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60"/>
        <w:gridCol w:w="371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B60FAA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F40A7A">
              <w:rPr>
                <w:rFonts w:asciiTheme="majorHAnsi" w:eastAsiaTheme="majorEastAsia" w:hAnsiTheme="majorHAnsi" w:cstheme="majorBidi"/>
                <w:sz w:val="36"/>
                <w:szCs w:val="36"/>
              </w:rPr>
              <w:t>Ekim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F40A7A" w:rsidP="00F40A7A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25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Ekim </w:t>
            </w:r>
            <w:r w:rsidR="00B60FAA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2019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B6E5712" wp14:editId="130F2908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  <w:tr w:rsidR="005206A0" w:rsidTr="0075679E">
        <w:trPr>
          <w:trHeight w:val="915"/>
        </w:trPr>
        <w:tc>
          <w:tcPr>
            <w:tcW w:w="5502" w:type="dxa"/>
            <w:vAlign w:val="center"/>
          </w:tcPr>
          <w:p w:rsidR="005206A0" w:rsidRDefault="005206A0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797" w:type="dxa"/>
          </w:tcPr>
          <w:p w:rsidR="005206A0" w:rsidRDefault="005206A0" w:rsidP="00BE429F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</w:pP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F40A7A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Ekim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465FC5">
        <w:rPr>
          <w:rFonts w:ascii="Times New Roman" w:hAnsi="Times New Roman" w:cs="Times New Roman"/>
          <w:b/>
          <w:sz w:val="24"/>
          <w:szCs w:val="24"/>
        </w:rPr>
        <w:t>E) Türkiye Cumhuriyet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Mer</w:t>
      </w:r>
      <w:r w:rsidR="0089134F">
        <w:rPr>
          <w:rFonts w:ascii="Times New Roman" w:hAnsi="Times New Roman" w:cs="Times New Roman"/>
          <w:b/>
          <w:sz w:val="24"/>
          <w:szCs w:val="24"/>
        </w:rPr>
        <w:t xml:space="preserve">kez Bankası (TCMB) tarafından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Ekim </w:t>
      </w:r>
      <w:r w:rsidR="00B60FAA">
        <w:rPr>
          <w:rFonts w:ascii="Times New Roman" w:hAnsi="Times New Roman" w:cs="Times New Roman"/>
          <w:b/>
          <w:sz w:val="24"/>
          <w:szCs w:val="24"/>
        </w:rPr>
        <w:t>2019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F40A7A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Ekim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CB48F5">
        <w:rPr>
          <w:rFonts w:ascii="Times New Roman" w:hAnsi="Times New Roman" w:cs="Times New Roman"/>
          <w:sz w:val="24"/>
          <w:szCs w:val="24"/>
        </w:rPr>
        <w:t>i</w:t>
      </w:r>
      <w:r w:rsidR="00BE429F">
        <w:rPr>
          <w:rFonts w:ascii="Times New Roman" w:hAnsi="Times New Roman" w:cs="Times New Roman"/>
          <w:sz w:val="24"/>
          <w:szCs w:val="24"/>
        </w:rPr>
        <w:t xml:space="preserve"> aya göre yüzde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09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AC0D9F">
        <w:rPr>
          <w:rFonts w:ascii="Times New Roman" w:hAnsi="Times New Roman" w:cs="Times New Roman"/>
          <w:sz w:val="24"/>
          <w:szCs w:val="24"/>
        </w:rPr>
        <w:t xml:space="preserve">re ise yüzde </w:t>
      </w:r>
      <w:r>
        <w:rPr>
          <w:rFonts w:ascii="Times New Roman" w:hAnsi="Times New Roman" w:cs="Times New Roman"/>
          <w:sz w:val="24"/>
          <w:szCs w:val="24"/>
        </w:rPr>
        <w:t>15,2</w:t>
      </w:r>
      <w:r w:rsidR="00834D24">
        <w:rPr>
          <w:rFonts w:ascii="Times New Roman" w:hAnsi="Times New Roman" w:cs="Times New Roman"/>
          <w:sz w:val="24"/>
          <w:szCs w:val="24"/>
        </w:rPr>
        <w:t xml:space="preserve"> </w:t>
      </w:r>
      <w:r w:rsidR="00A455AA">
        <w:rPr>
          <w:rFonts w:ascii="Times New Roman" w:hAnsi="Times New Roman" w:cs="Times New Roman"/>
          <w:sz w:val="24"/>
          <w:szCs w:val="24"/>
        </w:rPr>
        <w:t xml:space="preserve">oranında </w:t>
      </w:r>
      <w:r w:rsidR="00DB2FF7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r>
        <w:rPr>
          <w:rFonts w:ascii="Times New Roman" w:hAnsi="Times New Roman" w:cs="Times New Roman"/>
          <w:sz w:val="24"/>
          <w:szCs w:val="24"/>
        </w:rPr>
        <w:t>4,5</w:t>
      </w:r>
      <w:r w:rsidR="00BF5E2C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>
        <w:rPr>
          <w:rFonts w:ascii="Times New Roman" w:hAnsi="Times New Roman" w:cs="Times New Roman"/>
          <w:sz w:val="24"/>
          <w:szCs w:val="24"/>
        </w:rPr>
        <w:t>artarken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>yı</w:t>
      </w:r>
      <w:r w:rsidR="00462EEE">
        <w:rPr>
          <w:rFonts w:ascii="Times New Roman" w:hAnsi="Times New Roman" w:cs="Times New Roman"/>
          <w:sz w:val="24"/>
          <w:szCs w:val="24"/>
        </w:rPr>
        <w:t>lın aynı ayına göre de</w:t>
      </w:r>
      <w:r w:rsidR="00E258B3">
        <w:rPr>
          <w:rFonts w:ascii="Times New Roman" w:hAnsi="Times New Roman" w:cs="Times New Roman"/>
          <w:sz w:val="24"/>
          <w:szCs w:val="24"/>
        </w:rPr>
        <w:t xml:space="preserve">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r>
        <w:rPr>
          <w:rFonts w:ascii="Times New Roman" w:hAnsi="Times New Roman" w:cs="Times New Roman"/>
          <w:sz w:val="24"/>
          <w:szCs w:val="24"/>
        </w:rPr>
        <w:t>14,4</w:t>
      </w:r>
      <w:r w:rsidR="00834D24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>oranında</w:t>
      </w:r>
      <w:r w:rsidR="001904F6">
        <w:rPr>
          <w:rFonts w:ascii="Times New Roman" w:hAnsi="Times New Roman" w:cs="Times New Roman"/>
          <w:sz w:val="24"/>
          <w:szCs w:val="24"/>
        </w:rPr>
        <w:t xml:space="preserve"> </w:t>
      </w:r>
      <w:r w:rsidR="00DB2FF7">
        <w:rPr>
          <w:rFonts w:ascii="Times New Roman" w:hAnsi="Times New Roman" w:cs="Times New Roman"/>
          <w:sz w:val="24"/>
          <w:szCs w:val="24"/>
        </w:rPr>
        <w:t>artmıştır</w:t>
      </w:r>
      <w:r w:rsidR="00BF5E2C">
        <w:rPr>
          <w:rFonts w:ascii="Times New Roman" w:hAnsi="Times New Roman" w:cs="Times New Roman"/>
          <w:sz w:val="24"/>
          <w:szCs w:val="24"/>
        </w:rPr>
        <w:t>.</w:t>
      </w:r>
    </w:p>
    <w:p w:rsidR="00A455AA" w:rsidRPr="00A82942" w:rsidRDefault="00A455AA" w:rsidP="00A455AA">
      <w:pPr>
        <w:pStyle w:val="ResimYazs"/>
        <w:keepNext/>
        <w:rPr>
          <w:rFonts w:ascii="Times New Roman" w:hAnsi="Times New Roman" w:cs="Times New Roman"/>
        </w:rPr>
      </w:pPr>
      <w:r w:rsidRPr="00A82942">
        <w:rPr>
          <w:rFonts w:ascii="Times New Roman" w:hAnsi="Times New Roman" w:cs="Times New Roman"/>
        </w:rPr>
        <w:t xml:space="preserve">Şekil </w:t>
      </w:r>
      <w:r w:rsidR="00A64B76" w:rsidRPr="00A82942">
        <w:rPr>
          <w:rFonts w:ascii="Times New Roman" w:hAnsi="Times New Roman" w:cs="Times New Roman"/>
        </w:rPr>
        <w:fldChar w:fldCharType="begin"/>
      </w:r>
      <w:r w:rsidR="00511AF8" w:rsidRPr="00A82942">
        <w:rPr>
          <w:rFonts w:ascii="Times New Roman" w:hAnsi="Times New Roman" w:cs="Times New Roman"/>
        </w:rPr>
        <w:instrText xml:space="preserve"> SEQ Şekil \* ARABIC </w:instrText>
      </w:r>
      <w:r w:rsidR="00A64B76" w:rsidRPr="00A82942">
        <w:rPr>
          <w:rFonts w:ascii="Times New Roman" w:hAnsi="Times New Roman" w:cs="Times New Roman"/>
        </w:rPr>
        <w:fldChar w:fldCharType="separate"/>
      </w:r>
      <w:r w:rsidR="007F3C95" w:rsidRPr="00A82942">
        <w:rPr>
          <w:rFonts w:ascii="Times New Roman" w:hAnsi="Times New Roman" w:cs="Times New Roman"/>
          <w:noProof/>
        </w:rPr>
        <w:t>1</w:t>
      </w:r>
      <w:r w:rsidR="00A64B76" w:rsidRPr="00A82942">
        <w:rPr>
          <w:rFonts w:ascii="Times New Roman" w:hAnsi="Times New Roman" w:cs="Times New Roman"/>
          <w:noProof/>
        </w:rPr>
        <w:fldChar w:fldCharType="end"/>
      </w:r>
      <w:r w:rsidRPr="00A82942">
        <w:rPr>
          <w:rFonts w:ascii="Times New Roman" w:hAnsi="Times New Roman" w:cs="Times New Roman"/>
        </w:rPr>
        <w:t>: Reel Sektör Güven Endeksi (</w:t>
      </w:r>
      <w:r w:rsidR="00F40A7A">
        <w:rPr>
          <w:rFonts w:ascii="Times New Roman" w:hAnsi="Times New Roman" w:cs="Times New Roman"/>
        </w:rPr>
        <w:t>Ekim</w:t>
      </w:r>
      <w:r w:rsidR="008B0B76" w:rsidRPr="00A82942">
        <w:rPr>
          <w:rFonts w:ascii="Times New Roman" w:hAnsi="Times New Roman" w:cs="Times New Roman"/>
        </w:rPr>
        <w:t xml:space="preserve"> 2018</w:t>
      </w:r>
      <w:r w:rsidRPr="00A82942">
        <w:rPr>
          <w:rFonts w:ascii="Times New Roman" w:hAnsi="Times New Roman" w:cs="Times New Roman"/>
        </w:rPr>
        <w:t>-</w:t>
      </w:r>
      <w:r w:rsidR="00462EEE">
        <w:rPr>
          <w:rFonts w:ascii="Times New Roman" w:hAnsi="Times New Roman" w:cs="Times New Roman"/>
        </w:rPr>
        <w:t xml:space="preserve"> </w:t>
      </w:r>
      <w:r w:rsidR="00F40A7A">
        <w:rPr>
          <w:rFonts w:ascii="Times New Roman" w:hAnsi="Times New Roman" w:cs="Times New Roman"/>
        </w:rPr>
        <w:t>Ekim</w:t>
      </w:r>
      <w:r w:rsidR="00FC6571">
        <w:rPr>
          <w:rFonts w:ascii="Times New Roman" w:hAnsi="Times New Roman" w:cs="Times New Roman"/>
        </w:rPr>
        <w:t xml:space="preserve"> 2019</w:t>
      </w:r>
      <w:r w:rsidRPr="00A82942">
        <w:rPr>
          <w:rFonts w:ascii="Times New Roman" w:hAnsi="Times New Roman" w:cs="Times New Roman"/>
        </w:rPr>
        <w:t>)</w:t>
      </w:r>
    </w:p>
    <w:p w:rsidR="00A455AA" w:rsidRPr="00577A08" w:rsidRDefault="00F40A7A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DF2834">
            <wp:extent cx="6366076" cy="2035134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941" cy="2037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0EB" w:rsidRPr="00462EEE" w:rsidRDefault="0074531F" w:rsidP="00462EE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82942">
        <w:rPr>
          <w:rFonts w:ascii="Times New Roman" w:hAnsi="Times New Roman" w:cs="Times New Roman"/>
          <w:color w:val="000000" w:themeColor="text1"/>
          <w:sz w:val="24"/>
        </w:rPr>
        <w:t>Endeksi oluşturan yayılma endeksleri incelendiğinde,</w:t>
      </w:r>
      <w:r w:rsidR="00F40A7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Toplam sipariş miktarı </w:t>
      </w:r>
      <w:r w:rsidR="00FC6571" w:rsidRPr="00462EEE">
        <w:rPr>
          <w:rFonts w:ascii="Times New Roman" w:hAnsi="Times New Roman" w:cs="Times New Roman"/>
          <w:color w:val="000000" w:themeColor="text1"/>
          <w:sz w:val="24"/>
        </w:rPr>
        <w:t>(Mevcut durum)</w:t>
      </w:r>
      <w:r w:rsidR="00FC6571">
        <w:rPr>
          <w:rFonts w:ascii="Times New Roman" w:hAnsi="Times New Roman" w:cs="Times New Roman"/>
          <w:color w:val="000000" w:themeColor="text1"/>
          <w:sz w:val="24"/>
        </w:rPr>
        <w:t>,</w:t>
      </w:r>
      <w:r w:rsidR="00F40A7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C6571" w:rsidRPr="00462EEE">
        <w:rPr>
          <w:rFonts w:ascii="Times New Roman" w:hAnsi="Times New Roman" w:cs="Times New Roman"/>
          <w:color w:val="000000" w:themeColor="text1"/>
          <w:sz w:val="24"/>
        </w:rPr>
        <w:t>Mamul mal s</w:t>
      </w:r>
      <w:r w:rsidR="00FC6571">
        <w:rPr>
          <w:rFonts w:ascii="Times New Roman" w:hAnsi="Times New Roman" w:cs="Times New Roman"/>
          <w:color w:val="000000" w:themeColor="text1"/>
          <w:sz w:val="24"/>
        </w:rPr>
        <w:t>tok miktarı (Mevcut durum),</w:t>
      </w:r>
      <w:r w:rsidR="00F40A7A" w:rsidRPr="00F40A7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40A7A">
        <w:rPr>
          <w:rFonts w:ascii="Times New Roman" w:hAnsi="Times New Roman" w:cs="Times New Roman"/>
          <w:color w:val="000000" w:themeColor="text1"/>
          <w:sz w:val="24"/>
        </w:rPr>
        <w:t xml:space="preserve">Toplam istihdam </w:t>
      </w:r>
      <w:r w:rsidR="00F40A7A" w:rsidRPr="00462EEE">
        <w:rPr>
          <w:rFonts w:ascii="Times New Roman" w:hAnsi="Times New Roman" w:cs="Times New Roman"/>
          <w:color w:val="000000" w:themeColor="text1"/>
          <w:sz w:val="24"/>
        </w:rPr>
        <w:t>(Gelecek 3 ay)</w:t>
      </w:r>
      <w:r w:rsidR="00F40A7A">
        <w:rPr>
          <w:rFonts w:ascii="Times New Roman" w:hAnsi="Times New Roman" w:cs="Times New Roman"/>
          <w:color w:val="000000" w:themeColor="text1"/>
          <w:sz w:val="24"/>
        </w:rPr>
        <w:t>,</w:t>
      </w:r>
      <w:r w:rsidR="00F40A7A" w:rsidRPr="00F40A7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Toplam sipariş miktarı (Son 3 ay), </w:t>
      </w:r>
      <w:r w:rsidR="00FC6571" w:rsidRPr="00462EEE">
        <w:rPr>
          <w:rFonts w:ascii="Times New Roman" w:hAnsi="Times New Roman" w:cs="Times New Roman"/>
          <w:color w:val="000000" w:themeColor="text1"/>
          <w:sz w:val="24"/>
        </w:rPr>
        <w:t>Sabit sermaye yatırım harcaması</w:t>
      </w:r>
      <w:r w:rsidR="00F40A7A">
        <w:rPr>
          <w:rFonts w:ascii="Times New Roman" w:hAnsi="Times New Roman" w:cs="Times New Roman"/>
          <w:color w:val="000000" w:themeColor="text1"/>
          <w:sz w:val="24"/>
        </w:rPr>
        <w:t xml:space="preserve"> endeksleri bir önceki aya göre artış gösterirken, Üretim hacmi (Gelecek 3 ay),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C6571" w:rsidRPr="00462EEE">
        <w:rPr>
          <w:rFonts w:ascii="Times New Roman" w:hAnsi="Times New Roman" w:cs="Times New Roman"/>
          <w:color w:val="000000" w:themeColor="text1"/>
          <w:sz w:val="24"/>
        </w:rPr>
        <w:t>İhracat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 sipariş miktarı (Gelecek 3 ay) endekslerinin </w:t>
      </w:r>
      <w:r w:rsidR="0032557B" w:rsidRPr="00A82942">
        <w:rPr>
          <w:rFonts w:ascii="Times New Roman" w:hAnsi="Times New Roman" w:cs="Times New Roman"/>
          <w:color w:val="000000" w:themeColor="text1"/>
          <w:sz w:val="24"/>
        </w:rPr>
        <w:t xml:space="preserve">bir önceki aya göre 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düşüş </w:t>
      </w:r>
      <w:r w:rsidR="00EE33C7" w:rsidRPr="00A82942">
        <w:rPr>
          <w:rFonts w:ascii="Times New Roman" w:hAnsi="Times New Roman" w:cs="Times New Roman"/>
          <w:color w:val="000000" w:themeColor="text1"/>
          <w:sz w:val="24"/>
        </w:rPr>
        <w:t>gösterdiği görülmektedir.</w:t>
      </w:r>
      <w:r w:rsidR="00DB2FF7" w:rsidRPr="00DB2FF7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7F3C95">
        <w:rPr>
          <w:noProof/>
        </w:rPr>
        <w:t>2</w:t>
      </w:r>
      <w:r w:rsidR="00A64B76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 xml:space="preserve">Üretim Hacmi, Toplam </w:t>
      </w:r>
      <w:r w:rsidR="00717336">
        <w:rPr>
          <w:rFonts w:ascii="Times New Roman" w:hAnsi="Times New Roman" w:cs="Times New Roman"/>
        </w:rPr>
        <w:t>İstihdam</w:t>
      </w:r>
      <w:r w:rsidRPr="00577A08">
        <w:rPr>
          <w:rFonts w:ascii="Times New Roman" w:hAnsi="Times New Roman" w:cs="Times New Roman"/>
        </w:rPr>
        <w:t xml:space="preserve">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F40A7A">
        <w:rPr>
          <w:rFonts w:ascii="Times New Roman" w:hAnsi="Times New Roman" w:cs="Times New Roman"/>
        </w:rPr>
        <w:t>Ekim</w:t>
      </w:r>
      <w:r w:rsidR="00426BD5">
        <w:rPr>
          <w:rFonts w:ascii="Times New Roman" w:hAnsi="Times New Roman" w:cs="Times New Roman"/>
        </w:rPr>
        <w:t xml:space="preserve"> 2018</w:t>
      </w:r>
      <w:r w:rsidR="00302B5B">
        <w:rPr>
          <w:rFonts w:ascii="Times New Roman" w:hAnsi="Times New Roman" w:cs="Times New Roman"/>
        </w:rPr>
        <w:t xml:space="preserve"> </w:t>
      </w:r>
      <w:r w:rsidR="005D532A">
        <w:rPr>
          <w:rFonts w:ascii="Times New Roman" w:hAnsi="Times New Roman" w:cs="Times New Roman"/>
        </w:rPr>
        <w:t>–</w:t>
      </w:r>
      <w:r w:rsidR="00302B5B">
        <w:rPr>
          <w:rFonts w:ascii="Times New Roman" w:hAnsi="Times New Roman" w:cs="Times New Roman"/>
        </w:rPr>
        <w:t xml:space="preserve"> </w:t>
      </w:r>
      <w:r w:rsidR="00F40A7A">
        <w:rPr>
          <w:rFonts w:ascii="Times New Roman" w:hAnsi="Times New Roman" w:cs="Times New Roman"/>
        </w:rPr>
        <w:t>Ekim</w:t>
      </w:r>
      <w:r w:rsidR="005D532A">
        <w:rPr>
          <w:rFonts w:ascii="Times New Roman" w:hAnsi="Times New Roman" w:cs="Times New Roman"/>
        </w:rPr>
        <w:t xml:space="preserve"> </w:t>
      </w:r>
      <w:r w:rsidR="00426BD5">
        <w:rPr>
          <w:rFonts w:ascii="Times New Roman" w:hAnsi="Times New Roman" w:cs="Times New Roman"/>
        </w:rPr>
        <w:t>2019</w:t>
      </w:r>
      <w:r w:rsidR="00302B5B">
        <w:rPr>
          <w:rFonts w:ascii="Times New Roman" w:hAnsi="Times New Roman" w:cs="Times New Roman"/>
        </w:rPr>
        <w:t>)</w:t>
      </w:r>
    </w:p>
    <w:p w:rsidR="00A455AA" w:rsidRDefault="00F40A7A" w:rsidP="00A455A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4FB748D9">
            <wp:extent cx="6227180" cy="1741850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925" cy="174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F9416A" w:rsidRDefault="00F40A7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Ekim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Eylül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 w:rsidR="00BE7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4,8</w:t>
      </w:r>
      <w:r w:rsidR="00717336">
        <w:rPr>
          <w:rFonts w:ascii="Times New Roman" w:hAnsi="Times New Roman" w:cs="Times New Roman"/>
        </w:rPr>
        <w:t xml:space="preserve"> oranında</w:t>
      </w:r>
      <w:r w:rsidR="00E46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artarak 79,2</w:t>
      </w:r>
      <w:r w:rsidR="00BE7057">
        <w:rPr>
          <w:rFonts w:ascii="Times New Roman" w:hAnsi="Times New Roman" w:cs="Times New Roman"/>
        </w:rPr>
        <w:t xml:space="preserve"> puan</w:t>
      </w:r>
      <w:r w:rsidR="00651918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seviyesin</w:t>
      </w:r>
      <w:r w:rsidR="00834D24">
        <w:rPr>
          <w:rFonts w:ascii="Times New Roman" w:hAnsi="Times New Roman" w:cs="Times New Roman"/>
        </w:rPr>
        <w:t>d</w:t>
      </w:r>
      <w:r w:rsidR="009F7E0A">
        <w:rPr>
          <w:rFonts w:ascii="Times New Roman" w:hAnsi="Times New Roman" w:cs="Times New Roman"/>
        </w:rPr>
        <w:t xml:space="preserve">e </w:t>
      </w:r>
      <w:r w:rsidR="00834D24">
        <w:rPr>
          <w:rFonts w:ascii="Times New Roman" w:hAnsi="Times New Roman" w:cs="Times New Roman"/>
        </w:rPr>
        <w:t>gerçekleşmiştir</w:t>
      </w:r>
      <w:r w:rsidR="009F7E0A">
        <w:rPr>
          <w:rFonts w:ascii="Times New Roman" w:hAnsi="Times New Roman" w:cs="Times New Roman"/>
        </w:rPr>
        <w:t xml:space="preserve">. </w:t>
      </w:r>
      <w:r w:rsidR="00D94BA3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Ekim</w:t>
      </w:r>
      <w:r w:rsidR="00305E3C">
        <w:rPr>
          <w:rFonts w:ascii="Times New Roman" w:hAnsi="Times New Roman" w:cs="Times New Roman"/>
        </w:rPr>
        <w:t xml:space="preserve"> ayına göre ise endeks </w:t>
      </w:r>
      <w:r>
        <w:rPr>
          <w:rFonts w:ascii="Times New Roman" w:hAnsi="Times New Roman" w:cs="Times New Roman"/>
        </w:rPr>
        <w:t>yüzde 9,2</w:t>
      </w:r>
      <w:r w:rsidR="00717336">
        <w:rPr>
          <w:rFonts w:ascii="Times New Roman" w:hAnsi="Times New Roman" w:cs="Times New Roman"/>
        </w:rPr>
        <w:t xml:space="preserve"> oranında</w:t>
      </w:r>
      <w:r w:rsidR="00D94B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artmıştır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>
        <w:rPr>
          <w:rFonts w:ascii="Times New Roman" w:hAnsi="Times New Roman" w:cs="Times New Roman"/>
        </w:rPr>
        <w:t>Ekim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aya göre yüzde </w:t>
      </w:r>
      <w:r>
        <w:rPr>
          <w:rFonts w:ascii="Times New Roman" w:hAnsi="Times New Roman" w:cs="Times New Roman"/>
        </w:rPr>
        <w:t>3,9</w:t>
      </w:r>
      <w:r w:rsidR="009F7E0A">
        <w:rPr>
          <w:rFonts w:ascii="Times New Roman" w:hAnsi="Times New Roman" w:cs="Times New Roman"/>
        </w:rPr>
        <w:t xml:space="preserve"> </w:t>
      </w:r>
      <w:r w:rsidR="00717336">
        <w:rPr>
          <w:rFonts w:ascii="Times New Roman" w:hAnsi="Times New Roman" w:cs="Times New Roman"/>
        </w:rPr>
        <w:t xml:space="preserve">oranında </w:t>
      </w:r>
      <w:r>
        <w:rPr>
          <w:rFonts w:ascii="Times New Roman" w:hAnsi="Times New Roman" w:cs="Times New Roman"/>
        </w:rPr>
        <w:t>artmış</w:t>
      </w:r>
      <w:r w:rsidR="00305E3C">
        <w:rPr>
          <w:rFonts w:ascii="Times New Roman" w:hAnsi="Times New Roman" w:cs="Times New Roman"/>
        </w:rPr>
        <w:t>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>
        <w:rPr>
          <w:rFonts w:ascii="Times New Roman" w:hAnsi="Times New Roman" w:cs="Times New Roman"/>
        </w:rPr>
        <w:t>1,6</w:t>
      </w:r>
      <w:r w:rsidR="009F7E0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 xml:space="preserve">oranında </w:t>
      </w:r>
      <w:r w:rsidR="007E7907">
        <w:rPr>
          <w:rFonts w:ascii="Times New Roman" w:hAnsi="Times New Roman" w:cs="Times New Roman"/>
        </w:rPr>
        <w:t xml:space="preserve">azalma </w:t>
      </w:r>
      <w:r w:rsidR="009F7E0A">
        <w:rPr>
          <w:rFonts w:ascii="Times New Roman" w:hAnsi="Times New Roman" w:cs="Times New Roman"/>
        </w:rPr>
        <w:t>sergilemiştir.</w:t>
      </w:r>
      <w:r w:rsidR="00F9416A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Toplam</w:t>
      </w:r>
      <w:r w:rsidR="003B7151">
        <w:rPr>
          <w:rFonts w:ascii="Times New Roman" w:hAnsi="Times New Roman" w:cs="Times New Roman"/>
        </w:rPr>
        <w:t xml:space="preserve"> istihdam (Gelecek üç ay)</w:t>
      </w:r>
      <w:r w:rsidR="00F941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yüzde 0,2</w:t>
      </w:r>
      <w:r w:rsidR="009F7E0A">
        <w:rPr>
          <w:rFonts w:ascii="Times New Roman" w:hAnsi="Times New Roman" w:cs="Times New Roman"/>
        </w:rPr>
        <w:t xml:space="preserve"> </w:t>
      </w:r>
      <w:r w:rsidR="00620BF6">
        <w:rPr>
          <w:rFonts w:ascii="Times New Roman" w:hAnsi="Times New Roman" w:cs="Times New Roman"/>
        </w:rPr>
        <w:t xml:space="preserve">oranında </w:t>
      </w:r>
      <w:r>
        <w:rPr>
          <w:rFonts w:ascii="Times New Roman" w:hAnsi="Times New Roman" w:cs="Times New Roman"/>
        </w:rPr>
        <w:t>artmıştır</w:t>
      </w:r>
      <w:r w:rsidR="00620BF6">
        <w:rPr>
          <w:rFonts w:ascii="Times New Roman" w:hAnsi="Times New Roman" w:cs="Times New Roman"/>
        </w:rPr>
        <w:t xml:space="preserve">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r w:rsidR="00F40A7A">
        <w:rPr>
          <w:rFonts w:ascii="Times New Roman" w:hAnsi="Times New Roman" w:cs="Times New Roman"/>
        </w:rPr>
        <w:t>13,8</w:t>
      </w:r>
      <w:r>
        <w:rPr>
          <w:rFonts w:ascii="Times New Roman" w:hAnsi="Times New Roman" w:cs="Times New Roman"/>
        </w:rPr>
        <w:t xml:space="preserve"> </w:t>
      </w:r>
      <w:r w:rsidR="007E7907">
        <w:rPr>
          <w:rFonts w:ascii="Times New Roman" w:hAnsi="Times New Roman" w:cs="Times New Roman"/>
        </w:rPr>
        <w:t>oranınd</w:t>
      </w:r>
      <w:r w:rsidR="0034014B">
        <w:rPr>
          <w:rFonts w:ascii="Times New Roman" w:hAnsi="Times New Roman" w:cs="Times New Roman"/>
        </w:rPr>
        <w:t>a</w:t>
      </w:r>
      <w:r w:rsidR="00982FFB">
        <w:rPr>
          <w:rFonts w:ascii="Times New Roman" w:hAnsi="Times New Roman" w:cs="Times New Roman"/>
        </w:rPr>
        <w:t xml:space="preserve"> </w:t>
      </w:r>
      <w:r w:rsidR="00F40A7A">
        <w:rPr>
          <w:rFonts w:ascii="Times New Roman" w:hAnsi="Times New Roman" w:cs="Times New Roman"/>
        </w:rPr>
        <w:t>artmış</w:t>
      </w:r>
      <w:r w:rsidR="00834D24">
        <w:rPr>
          <w:rFonts w:ascii="Times New Roman" w:hAnsi="Times New Roman" w:cs="Times New Roman"/>
        </w:rPr>
        <w:t xml:space="preserve"> </w:t>
      </w:r>
      <w:r w:rsidR="00982FFB">
        <w:rPr>
          <w:rFonts w:ascii="Times New Roman" w:hAnsi="Times New Roman" w:cs="Times New Roman"/>
        </w:rPr>
        <w:t xml:space="preserve">ve </w:t>
      </w:r>
      <w:r w:rsidR="00F40A7A">
        <w:rPr>
          <w:rFonts w:ascii="Times New Roman" w:hAnsi="Times New Roman" w:cs="Times New Roman"/>
        </w:rPr>
        <w:t>103,3</w:t>
      </w:r>
      <w:r w:rsidR="00982FFB">
        <w:rPr>
          <w:rFonts w:ascii="Times New Roman" w:hAnsi="Times New Roman" w:cs="Times New Roman"/>
        </w:rPr>
        <w:t xml:space="preserve"> puana </w:t>
      </w:r>
      <w:r w:rsidR="00F40A7A">
        <w:rPr>
          <w:rFonts w:ascii="Times New Roman" w:hAnsi="Times New Roman" w:cs="Times New Roman"/>
        </w:rPr>
        <w:t>yükselmiştir</w:t>
      </w:r>
      <w:r>
        <w:rPr>
          <w:rFonts w:ascii="Times New Roman" w:hAnsi="Times New Roman" w:cs="Times New Roman"/>
        </w:rPr>
        <w:t xml:space="preserve">. 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 xml:space="preserve">endeksi </w:t>
      </w:r>
      <w:r w:rsidR="0034014B">
        <w:rPr>
          <w:rFonts w:ascii="Times New Roman" w:hAnsi="Times New Roman" w:cs="Times New Roman"/>
        </w:rPr>
        <w:t xml:space="preserve">bir önceki aya göre yüzde </w:t>
      </w:r>
      <w:r w:rsidR="00F40A7A">
        <w:rPr>
          <w:rFonts w:ascii="Times New Roman" w:hAnsi="Times New Roman" w:cs="Times New Roman"/>
        </w:rPr>
        <w:t>0,8</w:t>
      </w:r>
      <w:r w:rsidR="0034014B">
        <w:rPr>
          <w:rFonts w:ascii="Times New Roman" w:hAnsi="Times New Roman" w:cs="Times New Roman"/>
        </w:rPr>
        <w:t xml:space="preserve"> oranında</w:t>
      </w:r>
      <w:r>
        <w:rPr>
          <w:rFonts w:ascii="Times New Roman" w:hAnsi="Times New Roman" w:cs="Times New Roman"/>
        </w:rPr>
        <w:t xml:space="preserve"> </w:t>
      </w:r>
      <w:r w:rsidR="007E7907">
        <w:rPr>
          <w:rFonts w:ascii="Times New Roman" w:hAnsi="Times New Roman" w:cs="Times New Roman"/>
        </w:rPr>
        <w:t>azalma</w:t>
      </w:r>
      <w:r w:rsidR="00270347">
        <w:rPr>
          <w:rFonts w:ascii="Times New Roman" w:hAnsi="Times New Roman" w:cs="Times New Roman"/>
        </w:rPr>
        <w:t xml:space="preserve"> göstermiştir. Aynı endeks </w:t>
      </w:r>
      <w:r w:rsidR="00E32A70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yılı </w:t>
      </w:r>
      <w:r w:rsidR="00F40A7A">
        <w:rPr>
          <w:rFonts w:ascii="Times New Roman" w:hAnsi="Times New Roman" w:cs="Times New Roman"/>
        </w:rPr>
        <w:t>Ekim</w:t>
      </w:r>
      <w:r w:rsidR="00834D24">
        <w:rPr>
          <w:rFonts w:ascii="Times New Roman" w:hAnsi="Times New Roman" w:cs="Times New Roman"/>
        </w:rPr>
        <w:t xml:space="preserve"> </w:t>
      </w:r>
      <w:r w:rsidR="00BE092E">
        <w:rPr>
          <w:rFonts w:ascii="Times New Roman" w:hAnsi="Times New Roman" w:cs="Times New Roman"/>
        </w:rPr>
        <w:t xml:space="preserve">ayına göre ise yüzde </w:t>
      </w:r>
      <w:r w:rsidR="00F40A7A">
        <w:rPr>
          <w:rFonts w:ascii="Times New Roman" w:hAnsi="Times New Roman" w:cs="Times New Roman"/>
        </w:rPr>
        <w:t>15,6</w:t>
      </w:r>
      <w:r>
        <w:rPr>
          <w:rFonts w:ascii="Times New Roman" w:hAnsi="Times New Roman" w:cs="Times New Roman"/>
        </w:rPr>
        <w:t xml:space="preserve"> oranında </w:t>
      </w:r>
      <w:r w:rsidR="00834D24">
        <w:rPr>
          <w:rFonts w:ascii="Times New Roman" w:hAnsi="Times New Roman" w:cs="Times New Roman"/>
        </w:rPr>
        <w:t>artmıştır</w:t>
      </w:r>
      <w:r>
        <w:rPr>
          <w:rFonts w:ascii="Times New Roman" w:hAnsi="Times New Roman" w:cs="Times New Roman"/>
        </w:rPr>
        <w:t xml:space="preserve">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E32A70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="00495356">
        <w:rPr>
          <w:rFonts w:ascii="Times New Roman" w:hAnsi="Times New Roman" w:cs="Times New Roman"/>
        </w:rPr>
        <w:t xml:space="preserve"> </w:t>
      </w:r>
      <w:r w:rsidR="00F40A7A">
        <w:rPr>
          <w:rFonts w:ascii="Times New Roman" w:hAnsi="Times New Roman" w:cs="Times New Roman"/>
        </w:rPr>
        <w:t>Ekim</w:t>
      </w:r>
      <w:r w:rsidR="0034014B">
        <w:rPr>
          <w:rFonts w:ascii="Times New Roman" w:hAnsi="Times New Roman" w:cs="Times New Roman"/>
        </w:rPr>
        <w:t xml:space="preserve"> </w:t>
      </w:r>
      <w:r w:rsidR="00495356">
        <w:rPr>
          <w:rFonts w:ascii="Times New Roman" w:hAnsi="Times New Roman" w:cs="Times New Roman"/>
        </w:rPr>
        <w:t>ayında</w:t>
      </w:r>
      <w:r w:rsidR="0034014B">
        <w:rPr>
          <w:rFonts w:ascii="Times New Roman" w:hAnsi="Times New Roman" w:cs="Times New Roman"/>
        </w:rPr>
        <w:t xml:space="preserve"> </w:t>
      </w:r>
      <w:r w:rsidR="007E7907">
        <w:rPr>
          <w:rFonts w:ascii="Times New Roman" w:hAnsi="Times New Roman" w:cs="Times New Roman"/>
        </w:rPr>
        <w:t>9</w:t>
      </w:r>
      <w:r w:rsidR="00F40A7A">
        <w:rPr>
          <w:rFonts w:ascii="Times New Roman" w:hAnsi="Times New Roman" w:cs="Times New Roman"/>
        </w:rPr>
        <w:t>6,3</w:t>
      </w:r>
      <w:r w:rsidR="005D532A">
        <w:rPr>
          <w:rFonts w:ascii="Times New Roman" w:hAnsi="Times New Roman" w:cs="Times New Roman"/>
        </w:rPr>
        <w:t xml:space="preserve"> puan</w:t>
      </w:r>
      <w:r w:rsidR="0034014B">
        <w:rPr>
          <w:rFonts w:ascii="Times New Roman" w:hAnsi="Times New Roman" w:cs="Times New Roman"/>
        </w:rPr>
        <w:t xml:space="preserve"> </w:t>
      </w:r>
      <w:r w:rsidR="00F9416A">
        <w:rPr>
          <w:rFonts w:ascii="Times New Roman" w:hAnsi="Times New Roman" w:cs="Times New Roman"/>
        </w:rPr>
        <w:t xml:space="preserve">olan sabit sermaye yatırım harcaması endeksi ise, </w:t>
      </w:r>
      <w:r w:rsidR="00F40A7A">
        <w:rPr>
          <w:rFonts w:ascii="Times New Roman" w:hAnsi="Times New Roman" w:cs="Times New Roman"/>
        </w:rPr>
        <w:t>Ekim</w:t>
      </w:r>
      <w:r>
        <w:rPr>
          <w:rFonts w:ascii="Times New Roman" w:hAnsi="Times New Roman" w:cs="Times New Roman"/>
        </w:rPr>
        <w:t xml:space="preserve"> 2019</w:t>
      </w:r>
      <w:r w:rsidR="00270347">
        <w:rPr>
          <w:rFonts w:ascii="Times New Roman" w:hAnsi="Times New Roman" w:cs="Times New Roman"/>
        </w:rPr>
        <w:t>’d</w:t>
      </w:r>
      <w:r>
        <w:rPr>
          <w:rFonts w:ascii="Times New Roman" w:hAnsi="Times New Roman" w:cs="Times New Roman"/>
        </w:rPr>
        <w:t>a</w:t>
      </w:r>
      <w:r w:rsidR="00182D94">
        <w:rPr>
          <w:rFonts w:ascii="Times New Roman" w:hAnsi="Times New Roman" w:cs="Times New Roman"/>
        </w:rPr>
        <w:t xml:space="preserve"> yüzde </w:t>
      </w:r>
      <w:r w:rsidR="00F40A7A">
        <w:rPr>
          <w:rFonts w:ascii="Times New Roman" w:hAnsi="Times New Roman" w:cs="Times New Roman"/>
        </w:rPr>
        <w:t>5,6</w:t>
      </w:r>
      <w:r w:rsidR="0034014B">
        <w:rPr>
          <w:rFonts w:ascii="Times New Roman" w:hAnsi="Times New Roman" w:cs="Times New Roman"/>
        </w:rPr>
        <w:t xml:space="preserve"> oranında </w:t>
      </w:r>
      <w:r w:rsidR="007E7907">
        <w:rPr>
          <w:rFonts w:ascii="Times New Roman" w:hAnsi="Times New Roman" w:cs="Times New Roman"/>
        </w:rPr>
        <w:t>artarak 10</w:t>
      </w:r>
      <w:r w:rsidR="002653EC">
        <w:rPr>
          <w:rFonts w:ascii="Times New Roman" w:hAnsi="Times New Roman" w:cs="Times New Roman"/>
        </w:rPr>
        <w:t>1,7</w:t>
      </w:r>
      <w:r w:rsidR="005D532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 xml:space="preserve">seviyesine </w:t>
      </w:r>
      <w:r w:rsidR="007E7907">
        <w:rPr>
          <w:rFonts w:ascii="Times New Roman" w:hAnsi="Times New Roman" w:cs="Times New Roman"/>
        </w:rPr>
        <w:t>yükselmiştir</w:t>
      </w:r>
      <w:r w:rsidR="00F9416A">
        <w:rPr>
          <w:rFonts w:ascii="Times New Roman" w:hAnsi="Times New Roman" w:cs="Times New Roman"/>
        </w:rPr>
        <w:t>.</w:t>
      </w:r>
      <w:r w:rsidR="00891D8C">
        <w:rPr>
          <w:rFonts w:ascii="Times New Roman" w:hAnsi="Times New Roman" w:cs="Times New Roman"/>
        </w:rPr>
        <w:t xml:space="preserve"> Genel gidişat endeksi ise, </w:t>
      </w:r>
      <w:r w:rsidR="002653EC">
        <w:rPr>
          <w:rFonts w:ascii="Times New Roman" w:hAnsi="Times New Roman" w:cs="Times New Roman"/>
        </w:rPr>
        <w:t>Ekim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yüzde </w:t>
      </w:r>
      <w:r w:rsidR="002653EC">
        <w:rPr>
          <w:rFonts w:ascii="Times New Roman" w:hAnsi="Times New Roman" w:cs="Times New Roman"/>
        </w:rPr>
        <w:t>1,4</w:t>
      </w:r>
      <w:r w:rsidR="00182D94">
        <w:rPr>
          <w:rFonts w:ascii="Times New Roman" w:hAnsi="Times New Roman" w:cs="Times New Roman"/>
        </w:rPr>
        <w:t xml:space="preserve"> </w:t>
      </w:r>
      <w:r w:rsidR="007E7907">
        <w:rPr>
          <w:rFonts w:ascii="Times New Roman" w:hAnsi="Times New Roman" w:cs="Times New Roman"/>
        </w:rPr>
        <w:t>azalmış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2653EC">
        <w:rPr>
          <w:rFonts w:ascii="Times New Roman" w:hAnsi="Times New Roman" w:cs="Times New Roman"/>
        </w:rPr>
        <w:t>44,4</w:t>
      </w:r>
      <w:r w:rsidR="00891D8C">
        <w:rPr>
          <w:rFonts w:ascii="Times New Roman" w:hAnsi="Times New Roman" w:cs="Times New Roman"/>
        </w:rPr>
        <w:t xml:space="preserve"> oranında </w:t>
      </w:r>
      <w:r w:rsidR="009A0D64">
        <w:rPr>
          <w:rFonts w:ascii="Times New Roman" w:hAnsi="Times New Roman" w:cs="Times New Roman"/>
        </w:rPr>
        <w:t>artış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5D532A" w:rsidRDefault="005D532A" w:rsidP="00DB01A1">
      <w:pPr>
        <w:pStyle w:val="Default"/>
        <w:jc w:val="both"/>
        <w:rPr>
          <w:rFonts w:ascii="Times New Roman" w:hAnsi="Times New Roman" w:cs="Times New Roman"/>
        </w:rPr>
      </w:pPr>
    </w:p>
    <w:p w:rsidR="007E7907" w:rsidRDefault="007E7907" w:rsidP="00DB01A1">
      <w:pPr>
        <w:pStyle w:val="Default"/>
        <w:jc w:val="both"/>
        <w:rPr>
          <w:rFonts w:ascii="Times New Roman" w:hAnsi="Times New Roman" w:cs="Times New Roman"/>
        </w:rPr>
      </w:pPr>
    </w:p>
    <w:p w:rsidR="007E7907" w:rsidRDefault="007E7907" w:rsidP="00DB01A1">
      <w:pPr>
        <w:pStyle w:val="Default"/>
        <w:jc w:val="both"/>
        <w:rPr>
          <w:rFonts w:ascii="Times New Roman" w:hAnsi="Times New Roman" w:cs="Times New Roman"/>
        </w:rPr>
      </w:pPr>
    </w:p>
    <w:p w:rsidR="007E7907" w:rsidRDefault="007E7907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2653EC" w:rsidRDefault="002653EC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BE092E" w:rsidRPr="00DB01A1" w:rsidRDefault="00BE092E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Pr="00A82942" w:rsidRDefault="00302B5B" w:rsidP="00302B5B">
      <w:pPr>
        <w:pStyle w:val="ResimYazs"/>
        <w:keepNext/>
        <w:rPr>
          <w:rFonts w:ascii="Times New Roman" w:hAnsi="Times New Roman" w:cs="Times New Roman"/>
        </w:rPr>
      </w:pPr>
      <w:r w:rsidRPr="00A82942">
        <w:rPr>
          <w:rFonts w:ascii="Times New Roman" w:hAnsi="Times New Roman" w:cs="Times New Roman"/>
        </w:rPr>
        <w:lastRenderedPageBreak/>
        <w:t xml:space="preserve">Tablo </w:t>
      </w:r>
      <w:r w:rsidR="00A64B76" w:rsidRPr="00A82942">
        <w:rPr>
          <w:rFonts w:ascii="Times New Roman" w:hAnsi="Times New Roman" w:cs="Times New Roman"/>
        </w:rPr>
        <w:fldChar w:fldCharType="begin"/>
      </w:r>
      <w:r w:rsidR="00511AF8" w:rsidRPr="00A82942">
        <w:rPr>
          <w:rFonts w:ascii="Times New Roman" w:hAnsi="Times New Roman" w:cs="Times New Roman"/>
        </w:rPr>
        <w:instrText xml:space="preserve"> SEQ Tablo \* ARABIC </w:instrText>
      </w:r>
      <w:r w:rsidR="00A64B76" w:rsidRPr="00A82942">
        <w:rPr>
          <w:rFonts w:ascii="Times New Roman" w:hAnsi="Times New Roman" w:cs="Times New Roman"/>
        </w:rPr>
        <w:fldChar w:fldCharType="separate"/>
      </w:r>
      <w:r w:rsidR="007F3C95" w:rsidRPr="00A82942">
        <w:rPr>
          <w:rFonts w:ascii="Times New Roman" w:hAnsi="Times New Roman" w:cs="Times New Roman"/>
          <w:noProof/>
        </w:rPr>
        <w:t>1</w:t>
      </w:r>
      <w:r w:rsidR="00A64B76" w:rsidRPr="00A82942">
        <w:rPr>
          <w:rFonts w:ascii="Times New Roman" w:hAnsi="Times New Roman" w:cs="Times New Roman"/>
          <w:noProof/>
        </w:rPr>
        <w:fldChar w:fldCharType="end"/>
      </w:r>
      <w:r w:rsidRPr="00A82942">
        <w:rPr>
          <w:rFonts w:ascii="Times New Roman" w:hAnsi="Times New Roman" w:cs="Times New Roman"/>
        </w:rPr>
        <w:t>: Bileşenler Bazında Reel Kesim Güven Endeki (</w:t>
      </w:r>
      <w:r w:rsidR="002653EC">
        <w:rPr>
          <w:rFonts w:ascii="Times New Roman" w:hAnsi="Times New Roman" w:cs="Times New Roman"/>
        </w:rPr>
        <w:t>Ekim</w:t>
      </w:r>
      <w:r w:rsidR="004D3BCB" w:rsidRPr="00A82942">
        <w:rPr>
          <w:rFonts w:ascii="Times New Roman" w:hAnsi="Times New Roman" w:cs="Times New Roman"/>
        </w:rPr>
        <w:t xml:space="preserve"> 2017</w:t>
      </w:r>
      <w:r w:rsidRPr="00A82942">
        <w:rPr>
          <w:rFonts w:ascii="Times New Roman" w:hAnsi="Times New Roman" w:cs="Times New Roman"/>
        </w:rPr>
        <w:t xml:space="preserve">, </w:t>
      </w:r>
      <w:r w:rsidR="002653EC">
        <w:rPr>
          <w:rFonts w:ascii="Times New Roman" w:hAnsi="Times New Roman" w:cs="Times New Roman"/>
        </w:rPr>
        <w:t>Ekim</w:t>
      </w:r>
      <w:r w:rsidR="009A0D64">
        <w:rPr>
          <w:rFonts w:ascii="Times New Roman" w:hAnsi="Times New Roman" w:cs="Times New Roman"/>
        </w:rPr>
        <w:t xml:space="preserve"> </w:t>
      </w:r>
      <w:r w:rsidR="00A95231" w:rsidRPr="00A82942">
        <w:rPr>
          <w:rFonts w:ascii="Times New Roman" w:hAnsi="Times New Roman" w:cs="Times New Roman"/>
        </w:rPr>
        <w:t xml:space="preserve">2018, </w:t>
      </w:r>
      <w:r w:rsidR="002653EC">
        <w:rPr>
          <w:rFonts w:ascii="Times New Roman" w:hAnsi="Times New Roman" w:cs="Times New Roman"/>
        </w:rPr>
        <w:t>Ekim</w:t>
      </w:r>
      <w:r w:rsidR="006A3F3C" w:rsidRPr="00A82942">
        <w:rPr>
          <w:rFonts w:ascii="Times New Roman" w:hAnsi="Times New Roman" w:cs="Times New Roman"/>
        </w:rPr>
        <w:t xml:space="preserve"> </w:t>
      </w:r>
      <w:r w:rsidR="004D3BCB" w:rsidRPr="00A82942">
        <w:rPr>
          <w:rFonts w:ascii="Times New Roman" w:hAnsi="Times New Roman" w:cs="Times New Roman"/>
        </w:rPr>
        <w:t>2019</w:t>
      </w:r>
      <w:r w:rsidRPr="00A82942">
        <w:rPr>
          <w:rFonts w:ascii="Times New Roman" w:hAnsi="Times New Roman" w:cs="Times New Roman"/>
        </w:rPr>
        <w:t>)</w:t>
      </w:r>
    </w:p>
    <w:tbl>
      <w:tblPr>
        <w:tblStyle w:val="AkGlgeleme-Vurgu11"/>
        <w:tblW w:w="8309" w:type="dxa"/>
        <w:tblLook w:val="04A0" w:firstRow="1" w:lastRow="0" w:firstColumn="1" w:lastColumn="0" w:noHBand="0" w:noVBand="1"/>
      </w:tblPr>
      <w:tblGrid>
        <w:gridCol w:w="4219"/>
        <w:gridCol w:w="972"/>
        <w:gridCol w:w="1780"/>
        <w:gridCol w:w="1338"/>
      </w:tblGrid>
      <w:tr w:rsidR="00B0587A" w:rsidRPr="008259AC" w:rsidTr="00871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9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87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871A9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8259AC" w:rsidRDefault="004D3BCB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4D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2018</w:t>
            </w:r>
            <w:r w:rsidR="00D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</w:t>
            </w:r>
            <w:r w:rsidR="004D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2019</w:t>
            </w:r>
          </w:p>
        </w:tc>
      </w:tr>
      <w:tr w:rsidR="00B0587A" w:rsidRPr="008259AC" w:rsidTr="0087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8259AC" w:rsidRDefault="002653EC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Ekim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2653EC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Ekim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2653EC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Ekim</w:t>
            </w:r>
          </w:p>
        </w:tc>
      </w:tr>
      <w:tr w:rsidR="002653EC" w:rsidRPr="008259AC" w:rsidTr="006E288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2653EC" w:rsidRPr="008259AC" w:rsidRDefault="002653EC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72" w:type="dxa"/>
            <w:hideMark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109,5</w:t>
            </w:r>
          </w:p>
        </w:tc>
        <w:tc>
          <w:tcPr>
            <w:tcW w:w="1780" w:type="dxa"/>
          </w:tcPr>
          <w:p w:rsidR="002653EC" w:rsidRPr="006D0BB9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7907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7</w:t>
            </w:r>
            <w:r w:rsidRPr="007E7907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,6</w:t>
            </w:r>
          </w:p>
        </w:tc>
        <w:tc>
          <w:tcPr>
            <w:tcW w:w="1338" w:type="dxa"/>
          </w:tcPr>
          <w:p w:rsidR="002653EC" w:rsidRPr="0083799E" w:rsidRDefault="002653EC" w:rsidP="00134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100,9</w:t>
            </w:r>
          </w:p>
        </w:tc>
      </w:tr>
      <w:tr w:rsidR="002653EC" w:rsidRPr="008259AC" w:rsidTr="006E2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2653EC" w:rsidRPr="008259AC" w:rsidRDefault="002653E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72" w:type="dxa"/>
            <w:noWrap/>
            <w:hideMark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98,8</w:t>
            </w:r>
          </w:p>
        </w:tc>
        <w:tc>
          <w:tcPr>
            <w:tcW w:w="1780" w:type="dxa"/>
            <w:noWrap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72,5</w:t>
            </w:r>
          </w:p>
        </w:tc>
        <w:tc>
          <w:tcPr>
            <w:tcW w:w="1338" w:type="dxa"/>
            <w:noWrap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79,2</w:t>
            </w:r>
          </w:p>
        </w:tc>
      </w:tr>
      <w:tr w:rsidR="002653EC" w:rsidRPr="008259AC" w:rsidTr="006E288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2653EC" w:rsidRPr="008259AC" w:rsidRDefault="002653E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72" w:type="dxa"/>
            <w:noWrap/>
            <w:hideMark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97,3</w:t>
            </w:r>
          </w:p>
        </w:tc>
        <w:tc>
          <w:tcPr>
            <w:tcW w:w="1780" w:type="dxa"/>
            <w:noWrap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95,7</w:t>
            </w:r>
          </w:p>
        </w:tc>
        <w:tc>
          <w:tcPr>
            <w:tcW w:w="1338" w:type="dxa"/>
            <w:noWrap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98,5</w:t>
            </w:r>
          </w:p>
        </w:tc>
      </w:tr>
      <w:tr w:rsidR="002653EC" w:rsidRPr="008259AC" w:rsidTr="006E2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2653EC" w:rsidRPr="008259AC" w:rsidRDefault="002653E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72" w:type="dxa"/>
            <w:noWrap/>
            <w:hideMark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119,0</w:t>
            </w:r>
          </w:p>
        </w:tc>
        <w:tc>
          <w:tcPr>
            <w:tcW w:w="1780" w:type="dxa"/>
            <w:noWrap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89,8</w:t>
            </w:r>
          </w:p>
        </w:tc>
        <w:tc>
          <w:tcPr>
            <w:tcW w:w="1338" w:type="dxa"/>
            <w:noWrap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108,1</w:t>
            </w:r>
          </w:p>
        </w:tc>
      </w:tr>
      <w:tr w:rsidR="002653EC" w:rsidRPr="008259AC" w:rsidTr="006E288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2653EC" w:rsidRPr="008259AC" w:rsidRDefault="002653E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72" w:type="dxa"/>
            <w:noWrap/>
            <w:hideMark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113,1</w:t>
            </w:r>
          </w:p>
        </w:tc>
        <w:tc>
          <w:tcPr>
            <w:tcW w:w="1780" w:type="dxa"/>
            <w:noWrap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94,8</w:t>
            </w:r>
          </w:p>
        </w:tc>
        <w:tc>
          <w:tcPr>
            <w:tcW w:w="1338" w:type="dxa"/>
            <w:noWrap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104,7</w:t>
            </w:r>
          </w:p>
        </w:tc>
      </w:tr>
      <w:tr w:rsidR="002653EC" w:rsidRPr="008259AC" w:rsidTr="006E2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2653EC" w:rsidRPr="008259AC" w:rsidRDefault="002653E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72" w:type="dxa"/>
            <w:noWrap/>
            <w:hideMark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116,8</w:t>
            </w:r>
          </w:p>
        </w:tc>
        <w:tc>
          <w:tcPr>
            <w:tcW w:w="1780" w:type="dxa"/>
            <w:noWrap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85,0</w:t>
            </w:r>
          </w:p>
        </w:tc>
        <w:tc>
          <w:tcPr>
            <w:tcW w:w="1338" w:type="dxa"/>
            <w:noWrap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103,3</w:t>
            </w:r>
          </w:p>
        </w:tc>
      </w:tr>
      <w:tr w:rsidR="002653EC" w:rsidRPr="008259AC" w:rsidTr="006E288D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2653EC" w:rsidRPr="008259AC" w:rsidRDefault="002653E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72" w:type="dxa"/>
            <w:noWrap/>
            <w:hideMark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118,4</w:t>
            </w:r>
          </w:p>
        </w:tc>
        <w:tc>
          <w:tcPr>
            <w:tcW w:w="1780" w:type="dxa"/>
            <w:noWrap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100,4</w:t>
            </w:r>
          </w:p>
        </w:tc>
        <w:tc>
          <w:tcPr>
            <w:tcW w:w="1338" w:type="dxa"/>
            <w:noWrap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116,1</w:t>
            </w:r>
          </w:p>
        </w:tc>
      </w:tr>
      <w:tr w:rsidR="002653EC" w:rsidRPr="008259AC" w:rsidTr="006E2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2653EC" w:rsidRPr="008259AC" w:rsidRDefault="002653E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72" w:type="dxa"/>
            <w:noWrap/>
            <w:hideMark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112,0</w:t>
            </w:r>
          </w:p>
        </w:tc>
        <w:tc>
          <w:tcPr>
            <w:tcW w:w="1780" w:type="dxa"/>
            <w:noWrap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96,3</w:t>
            </w:r>
          </w:p>
        </w:tc>
        <w:tc>
          <w:tcPr>
            <w:tcW w:w="1338" w:type="dxa"/>
            <w:noWrap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101,7</w:t>
            </w:r>
          </w:p>
        </w:tc>
      </w:tr>
      <w:tr w:rsidR="002653EC" w:rsidRPr="008259AC" w:rsidTr="006E28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2653EC" w:rsidRPr="008259AC" w:rsidRDefault="002653E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72" w:type="dxa"/>
            <w:noWrap/>
            <w:hideMark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100,5</w:t>
            </w:r>
          </w:p>
        </w:tc>
        <w:tc>
          <w:tcPr>
            <w:tcW w:w="1780" w:type="dxa"/>
            <w:noWrap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66,4</w:t>
            </w:r>
          </w:p>
        </w:tc>
        <w:tc>
          <w:tcPr>
            <w:tcW w:w="1338" w:type="dxa"/>
            <w:noWrap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95,9</w:t>
            </w: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>azalışı stok artışına işaret etmektedir.</w:t>
      </w:r>
    </w:p>
    <w:p w:rsidR="00801900" w:rsidRDefault="0080190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</w:p>
    <w:p w:rsidR="00801900" w:rsidRDefault="0080190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</w:p>
    <w:p w:rsidR="00801900" w:rsidRPr="0033141A" w:rsidRDefault="00801900" w:rsidP="00801900">
      <w:pPr>
        <w:pStyle w:val="NormalWeb"/>
        <w:jc w:val="both"/>
        <w:rPr>
          <w:color w:val="000000"/>
          <w:szCs w:val="27"/>
        </w:rPr>
      </w:pPr>
      <w:r w:rsidRPr="0033141A">
        <w:rPr>
          <w:color w:val="000000"/>
          <w:szCs w:val="27"/>
        </w:rPr>
        <w:t>Akademik Danışman Görüşü</w:t>
      </w:r>
    </w:p>
    <w:p w:rsidR="00801900" w:rsidRPr="0033141A" w:rsidRDefault="007A23FC" w:rsidP="00801900">
      <w:pPr>
        <w:pStyle w:val="NormalWeb"/>
        <w:jc w:val="both"/>
        <w:rPr>
          <w:color w:val="000000"/>
          <w:szCs w:val="27"/>
        </w:rPr>
      </w:pPr>
      <w:r>
        <w:rPr>
          <w:color w:val="000000"/>
          <w:szCs w:val="27"/>
        </w:rPr>
        <w:t>Ekim</w:t>
      </w:r>
      <w:r w:rsidR="00801900" w:rsidRPr="0033141A">
        <w:rPr>
          <w:color w:val="000000"/>
          <w:szCs w:val="27"/>
        </w:rPr>
        <w:t xml:space="preserve"> ayı Reel Kesim Güven Endeksine bakıldığında </w:t>
      </w:r>
      <w:r>
        <w:rPr>
          <w:color w:val="000000"/>
          <w:szCs w:val="27"/>
        </w:rPr>
        <w:t>Eylül ayına göre %2,1’lik art</w:t>
      </w:r>
      <w:r w:rsidR="00801900" w:rsidRPr="0033141A">
        <w:rPr>
          <w:color w:val="000000"/>
          <w:szCs w:val="27"/>
        </w:rPr>
        <w:t xml:space="preserve">ış gerçekleşmiştir. 2018 yılı Ağustos, Eylül aylarındaki hızlı düşüşten sonra endeks yavaş yavaş toparlanmaktadır. Ancak henüz istikrarlı bir şekilde artan güven oluşamamıştır. Endeksi oluşturan alt </w:t>
      </w:r>
      <w:r>
        <w:rPr>
          <w:color w:val="000000"/>
          <w:szCs w:val="27"/>
        </w:rPr>
        <w:t>bileşenlere bakacak olursak bütün</w:t>
      </w:r>
      <w:r w:rsidR="00801900" w:rsidRPr="0033141A">
        <w:rPr>
          <w:color w:val="000000"/>
          <w:szCs w:val="27"/>
        </w:rPr>
        <w:t xml:space="preserve"> bileşenler geçen yılın aynı ayına göre daha yüksek seviyelere ulaşmıştır. </w:t>
      </w:r>
      <w:r>
        <w:rPr>
          <w:color w:val="000000"/>
          <w:szCs w:val="27"/>
        </w:rPr>
        <w:t xml:space="preserve">Ancak hala 2017 yılı Ekim ayı değerlerine ulaşılmamıştır. </w:t>
      </w:r>
      <w:r w:rsidR="00801900" w:rsidRPr="0033141A">
        <w:rPr>
          <w:color w:val="000000"/>
          <w:szCs w:val="27"/>
        </w:rPr>
        <w:t>Üretim hacmi ve ihracat sipariş miktarı endekslerinin yükselmesi olumludur. Ancak özellikle toplam sipariş miktarı</w:t>
      </w:r>
      <w:r w:rsidR="00801900">
        <w:rPr>
          <w:color w:val="000000"/>
          <w:szCs w:val="27"/>
        </w:rPr>
        <w:t xml:space="preserve"> (Mevcut durum)</w:t>
      </w:r>
      <w:r w:rsidR="00801900" w:rsidRPr="0033141A">
        <w:rPr>
          <w:color w:val="000000"/>
          <w:szCs w:val="27"/>
        </w:rPr>
        <w:t xml:space="preserve"> ve </w:t>
      </w:r>
      <w:r w:rsidR="00801900">
        <w:rPr>
          <w:color w:val="000000"/>
          <w:szCs w:val="27"/>
        </w:rPr>
        <w:t>mamul mal stok miktarı</w:t>
      </w:r>
      <w:r w:rsidR="00801900" w:rsidRPr="0033141A">
        <w:rPr>
          <w:color w:val="000000"/>
          <w:szCs w:val="27"/>
        </w:rPr>
        <w:t xml:space="preserve"> endeks değerleri hala düşüktür. Reel kesim güven endeksinin istikrarlı bir şekilde artış göstermesi ekonominin büyümesi için önemli bir öncü işarettir.</w:t>
      </w:r>
      <w:r w:rsidR="00801900">
        <w:rPr>
          <w:color w:val="000000"/>
          <w:szCs w:val="27"/>
        </w:rPr>
        <w:t xml:space="preserve"> </w:t>
      </w:r>
    </w:p>
    <w:p w:rsidR="00801900" w:rsidRPr="0033141A" w:rsidRDefault="00801900" w:rsidP="00801900">
      <w:pPr>
        <w:pStyle w:val="NormalWeb"/>
        <w:ind w:left="576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     </w:t>
      </w:r>
      <w:r w:rsidRPr="0033141A">
        <w:rPr>
          <w:color w:val="000000"/>
          <w:szCs w:val="27"/>
        </w:rPr>
        <w:t>Dr. Öğr. Üyesi Alperen M. YİĞİT</w:t>
      </w:r>
    </w:p>
    <w:p w:rsidR="00801900" w:rsidRPr="008823B0" w:rsidRDefault="0080190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</w:p>
    <w:sectPr w:rsidR="00801900" w:rsidRPr="008823B0" w:rsidSect="00432DF5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8F2" w:rsidRDefault="00FC08F2" w:rsidP="008D2620">
      <w:pPr>
        <w:spacing w:after="0" w:line="240" w:lineRule="auto"/>
      </w:pPr>
      <w:r>
        <w:separator/>
      </w:r>
    </w:p>
  </w:endnote>
  <w:endnote w:type="continuationSeparator" w:id="0">
    <w:p w:rsidR="00FC08F2" w:rsidRDefault="00FC08F2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422320"/>
      <w:docPartObj>
        <w:docPartGallery w:val="Page Numbers (Bottom of Page)"/>
        <w:docPartUnique/>
      </w:docPartObj>
    </w:sdtPr>
    <w:sdtEndPr/>
    <w:sdtContent>
      <w:p w:rsidR="00EE33C7" w:rsidRDefault="00EE33C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566">
          <w:rPr>
            <w:noProof/>
          </w:rPr>
          <w:t>1</w:t>
        </w:r>
        <w:r>
          <w:fldChar w:fldCharType="end"/>
        </w:r>
      </w:p>
    </w:sdtContent>
  </w:sdt>
  <w:p w:rsidR="00EE33C7" w:rsidRDefault="00EE33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8F2" w:rsidRDefault="00FC08F2" w:rsidP="008D2620">
      <w:pPr>
        <w:spacing w:after="0" w:line="240" w:lineRule="auto"/>
      </w:pPr>
      <w:r>
        <w:separator/>
      </w:r>
    </w:p>
  </w:footnote>
  <w:footnote w:type="continuationSeparator" w:id="0">
    <w:p w:rsidR="00FC08F2" w:rsidRDefault="00FC08F2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5"/>
    <w:rsid w:val="000654BD"/>
    <w:rsid w:val="000701FD"/>
    <w:rsid w:val="00083188"/>
    <w:rsid w:val="000D18BE"/>
    <w:rsid w:val="000D2BA5"/>
    <w:rsid w:val="00106426"/>
    <w:rsid w:val="0011499C"/>
    <w:rsid w:val="00127A2B"/>
    <w:rsid w:val="001348E4"/>
    <w:rsid w:val="001357A4"/>
    <w:rsid w:val="00157868"/>
    <w:rsid w:val="00182D94"/>
    <w:rsid w:val="001904F6"/>
    <w:rsid w:val="0019379E"/>
    <w:rsid w:val="001B2EEA"/>
    <w:rsid w:val="001C5057"/>
    <w:rsid w:val="001D182F"/>
    <w:rsid w:val="001E11A2"/>
    <w:rsid w:val="001E4DCF"/>
    <w:rsid w:val="001E5A63"/>
    <w:rsid w:val="001F7633"/>
    <w:rsid w:val="00212566"/>
    <w:rsid w:val="00233BD5"/>
    <w:rsid w:val="002653EC"/>
    <w:rsid w:val="0026564E"/>
    <w:rsid w:val="00270347"/>
    <w:rsid w:val="00271037"/>
    <w:rsid w:val="002D3E19"/>
    <w:rsid w:val="00302B5B"/>
    <w:rsid w:val="00305E3C"/>
    <w:rsid w:val="00322BF8"/>
    <w:rsid w:val="0032557B"/>
    <w:rsid w:val="003323DB"/>
    <w:rsid w:val="0034014B"/>
    <w:rsid w:val="00357954"/>
    <w:rsid w:val="003641B3"/>
    <w:rsid w:val="00370426"/>
    <w:rsid w:val="003969C5"/>
    <w:rsid w:val="003A57CB"/>
    <w:rsid w:val="003B7151"/>
    <w:rsid w:val="003D2D05"/>
    <w:rsid w:val="003F138E"/>
    <w:rsid w:val="004042F2"/>
    <w:rsid w:val="0040447A"/>
    <w:rsid w:val="004250C8"/>
    <w:rsid w:val="00426BD5"/>
    <w:rsid w:val="00432DF5"/>
    <w:rsid w:val="00462EEE"/>
    <w:rsid w:val="00465FC5"/>
    <w:rsid w:val="00472C64"/>
    <w:rsid w:val="00495356"/>
    <w:rsid w:val="004A58CD"/>
    <w:rsid w:val="004B2056"/>
    <w:rsid w:val="004C049C"/>
    <w:rsid w:val="004D3BCB"/>
    <w:rsid w:val="004D66D7"/>
    <w:rsid w:val="004E061B"/>
    <w:rsid w:val="004E4F8F"/>
    <w:rsid w:val="0050241C"/>
    <w:rsid w:val="00511AF8"/>
    <w:rsid w:val="00514786"/>
    <w:rsid w:val="00514FB2"/>
    <w:rsid w:val="005203C7"/>
    <w:rsid w:val="005206A0"/>
    <w:rsid w:val="005405F5"/>
    <w:rsid w:val="005418BA"/>
    <w:rsid w:val="005709E8"/>
    <w:rsid w:val="00574C38"/>
    <w:rsid w:val="00581835"/>
    <w:rsid w:val="005A06B0"/>
    <w:rsid w:val="005B679C"/>
    <w:rsid w:val="005B6B05"/>
    <w:rsid w:val="005C53F8"/>
    <w:rsid w:val="005D532A"/>
    <w:rsid w:val="005E3783"/>
    <w:rsid w:val="005E760F"/>
    <w:rsid w:val="005F02FD"/>
    <w:rsid w:val="005F12C3"/>
    <w:rsid w:val="006020BD"/>
    <w:rsid w:val="00620BF6"/>
    <w:rsid w:val="00622F43"/>
    <w:rsid w:val="00623953"/>
    <w:rsid w:val="00651918"/>
    <w:rsid w:val="006A3F3C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47132"/>
    <w:rsid w:val="0075679E"/>
    <w:rsid w:val="007736BE"/>
    <w:rsid w:val="0078195B"/>
    <w:rsid w:val="00792EC3"/>
    <w:rsid w:val="007A23FC"/>
    <w:rsid w:val="007C02FE"/>
    <w:rsid w:val="007D4258"/>
    <w:rsid w:val="007E2879"/>
    <w:rsid w:val="007E7907"/>
    <w:rsid w:val="007F3C95"/>
    <w:rsid w:val="007F6918"/>
    <w:rsid w:val="00801900"/>
    <w:rsid w:val="00801EB6"/>
    <w:rsid w:val="00834D24"/>
    <w:rsid w:val="00871A93"/>
    <w:rsid w:val="00874731"/>
    <w:rsid w:val="0087707A"/>
    <w:rsid w:val="008823B0"/>
    <w:rsid w:val="00882F21"/>
    <w:rsid w:val="008862D6"/>
    <w:rsid w:val="0089134F"/>
    <w:rsid w:val="00891D8C"/>
    <w:rsid w:val="008A0D50"/>
    <w:rsid w:val="008B0B76"/>
    <w:rsid w:val="008C2C15"/>
    <w:rsid w:val="008D1077"/>
    <w:rsid w:val="008D2620"/>
    <w:rsid w:val="008E1AC0"/>
    <w:rsid w:val="00900748"/>
    <w:rsid w:val="009268DA"/>
    <w:rsid w:val="00930E56"/>
    <w:rsid w:val="009366E6"/>
    <w:rsid w:val="009532C7"/>
    <w:rsid w:val="0096270D"/>
    <w:rsid w:val="009735C8"/>
    <w:rsid w:val="00982FFB"/>
    <w:rsid w:val="009905AC"/>
    <w:rsid w:val="009A0D64"/>
    <w:rsid w:val="009D77BF"/>
    <w:rsid w:val="009E3EAF"/>
    <w:rsid w:val="009F54F1"/>
    <w:rsid w:val="009F7E0A"/>
    <w:rsid w:val="00A00CA7"/>
    <w:rsid w:val="00A04330"/>
    <w:rsid w:val="00A11779"/>
    <w:rsid w:val="00A21D77"/>
    <w:rsid w:val="00A455AA"/>
    <w:rsid w:val="00A61DB3"/>
    <w:rsid w:val="00A64B76"/>
    <w:rsid w:val="00A76BFB"/>
    <w:rsid w:val="00A77365"/>
    <w:rsid w:val="00A801BF"/>
    <w:rsid w:val="00A82942"/>
    <w:rsid w:val="00A95231"/>
    <w:rsid w:val="00A97D7C"/>
    <w:rsid w:val="00AA0056"/>
    <w:rsid w:val="00AA6A2D"/>
    <w:rsid w:val="00AC0D9F"/>
    <w:rsid w:val="00AD2065"/>
    <w:rsid w:val="00AD20EB"/>
    <w:rsid w:val="00AD705B"/>
    <w:rsid w:val="00AD7A7D"/>
    <w:rsid w:val="00AE4337"/>
    <w:rsid w:val="00B03506"/>
    <w:rsid w:val="00B0587A"/>
    <w:rsid w:val="00B60FAA"/>
    <w:rsid w:val="00B72DFC"/>
    <w:rsid w:val="00BA35F5"/>
    <w:rsid w:val="00BC294E"/>
    <w:rsid w:val="00BC5F10"/>
    <w:rsid w:val="00BD4486"/>
    <w:rsid w:val="00BE092E"/>
    <w:rsid w:val="00BE429F"/>
    <w:rsid w:val="00BE7057"/>
    <w:rsid w:val="00BF5E2C"/>
    <w:rsid w:val="00C02D80"/>
    <w:rsid w:val="00C144CC"/>
    <w:rsid w:val="00C21D8B"/>
    <w:rsid w:val="00C47D1B"/>
    <w:rsid w:val="00C54D64"/>
    <w:rsid w:val="00C76B6C"/>
    <w:rsid w:val="00C8755B"/>
    <w:rsid w:val="00CB48F5"/>
    <w:rsid w:val="00CC7D5F"/>
    <w:rsid w:val="00CD7088"/>
    <w:rsid w:val="00D0483A"/>
    <w:rsid w:val="00D1079D"/>
    <w:rsid w:val="00D14C5E"/>
    <w:rsid w:val="00D2299D"/>
    <w:rsid w:val="00D23355"/>
    <w:rsid w:val="00D421CB"/>
    <w:rsid w:val="00D43B81"/>
    <w:rsid w:val="00D94BA3"/>
    <w:rsid w:val="00DA20DF"/>
    <w:rsid w:val="00DA727D"/>
    <w:rsid w:val="00DB01A1"/>
    <w:rsid w:val="00DB065B"/>
    <w:rsid w:val="00DB2FF7"/>
    <w:rsid w:val="00DC5FDC"/>
    <w:rsid w:val="00DD73E5"/>
    <w:rsid w:val="00DE1E25"/>
    <w:rsid w:val="00DE7934"/>
    <w:rsid w:val="00E258B3"/>
    <w:rsid w:val="00E30AFD"/>
    <w:rsid w:val="00E32A70"/>
    <w:rsid w:val="00E36390"/>
    <w:rsid w:val="00E46FCC"/>
    <w:rsid w:val="00E855C4"/>
    <w:rsid w:val="00EC1BE7"/>
    <w:rsid w:val="00EC5235"/>
    <w:rsid w:val="00EE33C7"/>
    <w:rsid w:val="00EF4E45"/>
    <w:rsid w:val="00F05266"/>
    <w:rsid w:val="00F3557E"/>
    <w:rsid w:val="00F4045B"/>
    <w:rsid w:val="00F40A7A"/>
    <w:rsid w:val="00F663AE"/>
    <w:rsid w:val="00F67AF8"/>
    <w:rsid w:val="00F9416A"/>
    <w:rsid w:val="00FA3AA2"/>
    <w:rsid w:val="00FC08F2"/>
    <w:rsid w:val="00FC6571"/>
    <w:rsid w:val="00FE3BD5"/>
    <w:rsid w:val="00FE5381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85A2F-E5C6-44DE-AB12-49217D6E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80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B086E-5B7D-4F34-907D-1A9ED923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ERDEM</dc:creator>
  <cp:lastModifiedBy>ronaldinho424</cp:lastModifiedBy>
  <cp:revision>2</cp:revision>
  <cp:lastPrinted>2017-06-23T13:02:00Z</cp:lastPrinted>
  <dcterms:created xsi:type="dcterms:W3CDTF">2019-11-18T05:41:00Z</dcterms:created>
  <dcterms:modified xsi:type="dcterms:W3CDTF">2019-11-18T05:41:00Z</dcterms:modified>
</cp:coreProperties>
</file>