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FA" w:rsidRPr="00A5784A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84A">
        <w:rPr>
          <w:rFonts w:ascii="Times New Roman" w:hAnsi="Times New Roman" w:cs="Times New Roman"/>
          <w:b/>
          <w:sz w:val="24"/>
          <w:szCs w:val="24"/>
        </w:rPr>
        <w:t>SEZON DEĞERLENDİRMESİ</w:t>
      </w:r>
    </w:p>
    <w:p w:rsidR="00B67C72" w:rsidRPr="00A5784A" w:rsidRDefault="005D401C" w:rsidP="00B67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84A">
        <w:rPr>
          <w:rFonts w:ascii="Times New Roman" w:hAnsi="Times New Roman" w:cs="Times New Roman"/>
          <w:b/>
          <w:sz w:val="24"/>
          <w:szCs w:val="24"/>
        </w:rPr>
        <w:t>(</w:t>
      </w:r>
      <w:r w:rsidR="00EF32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31 </w:t>
      </w:r>
      <w:proofErr w:type="gramStart"/>
      <w:r w:rsidR="00EF32D2">
        <w:rPr>
          <w:rFonts w:ascii="Times New Roman" w:hAnsi="Times New Roman" w:cs="Times New Roman"/>
          <w:b/>
          <w:color w:val="FF0000"/>
          <w:sz w:val="24"/>
          <w:szCs w:val="24"/>
        </w:rPr>
        <w:t>MART</w:t>
      </w:r>
      <w:r w:rsidR="000E0883" w:rsidRPr="00F52E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81E1F" w:rsidRPr="00F52E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526C4" w:rsidRPr="00A5784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6E7DF8" w:rsidRPr="00A5784A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8D6D76" w:rsidRPr="00A5784A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proofErr w:type="gramEnd"/>
      <w:r w:rsidR="00B67C72" w:rsidRPr="00A578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67C72" w:rsidRPr="00A5784A">
        <w:rPr>
          <w:rFonts w:ascii="Times New Roman" w:hAnsi="Times New Roman" w:cs="Times New Roman"/>
          <w:b/>
          <w:sz w:val="24"/>
          <w:szCs w:val="24"/>
        </w:rPr>
        <w:t>İTİBARİYLE)</w:t>
      </w:r>
    </w:p>
    <w:p w:rsidR="00F01647" w:rsidRPr="00A5784A" w:rsidRDefault="00F01647" w:rsidP="00B67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007" w:rsidRPr="00A5784A" w:rsidRDefault="00806007" w:rsidP="0006565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84A">
        <w:rPr>
          <w:rFonts w:ascii="Times New Roman" w:hAnsi="Times New Roman" w:cs="Times New Roman"/>
          <w:b/>
          <w:sz w:val="24"/>
          <w:szCs w:val="24"/>
        </w:rPr>
        <w:t>01 Eylül 20</w:t>
      </w:r>
      <w:r w:rsidR="002C024E" w:rsidRPr="00A5784A">
        <w:rPr>
          <w:rFonts w:ascii="Times New Roman" w:hAnsi="Times New Roman" w:cs="Times New Roman"/>
          <w:b/>
          <w:sz w:val="24"/>
          <w:szCs w:val="24"/>
        </w:rPr>
        <w:t>2</w:t>
      </w:r>
      <w:r w:rsidR="00726833" w:rsidRPr="00A5784A">
        <w:rPr>
          <w:rFonts w:ascii="Times New Roman" w:hAnsi="Times New Roman" w:cs="Times New Roman"/>
          <w:b/>
          <w:sz w:val="24"/>
          <w:szCs w:val="24"/>
        </w:rPr>
        <w:t>2</w:t>
      </w:r>
      <w:r w:rsidR="00224F83" w:rsidRPr="00A5784A">
        <w:rPr>
          <w:rFonts w:ascii="Times New Roman" w:hAnsi="Times New Roman" w:cs="Times New Roman"/>
          <w:b/>
          <w:sz w:val="24"/>
          <w:szCs w:val="24"/>
        </w:rPr>
        <w:t xml:space="preserve"> tarihi itibariyle başlayan 20</w:t>
      </w:r>
      <w:r w:rsidR="00D81E1F" w:rsidRPr="00A5784A">
        <w:rPr>
          <w:rFonts w:ascii="Times New Roman" w:hAnsi="Times New Roman" w:cs="Times New Roman"/>
          <w:b/>
          <w:sz w:val="24"/>
          <w:szCs w:val="24"/>
        </w:rPr>
        <w:t>2</w:t>
      </w:r>
      <w:r w:rsidR="00726833" w:rsidRPr="00A5784A">
        <w:rPr>
          <w:rFonts w:ascii="Times New Roman" w:hAnsi="Times New Roman" w:cs="Times New Roman"/>
          <w:b/>
          <w:sz w:val="24"/>
          <w:szCs w:val="24"/>
        </w:rPr>
        <w:t>2</w:t>
      </w:r>
      <w:r w:rsidRPr="00A5784A">
        <w:rPr>
          <w:rFonts w:ascii="Times New Roman" w:hAnsi="Times New Roman" w:cs="Times New Roman"/>
          <w:b/>
          <w:sz w:val="24"/>
          <w:szCs w:val="24"/>
        </w:rPr>
        <w:t xml:space="preserve"> mahsulü fındık sezonu ile 20</w:t>
      </w:r>
      <w:r w:rsidR="00D81E1F" w:rsidRPr="00A5784A">
        <w:rPr>
          <w:rFonts w:ascii="Times New Roman" w:hAnsi="Times New Roman" w:cs="Times New Roman"/>
          <w:b/>
          <w:sz w:val="24"/>
          <w:szCs w:val="24"/>
        </w:rPr>
        <w:t>2</w:t>
      </w:r>
      <w:r w:rsidR="00726833" w:rsidRPr="00A5784A">
        <w:rPr>
          <w:rFonts w:ascii="Times New Roman" w:hAnsi="Times New Roman" w:cs="Times New Roman"/>
          <w:b/>
          <w:sz w:val="24"/>
          <w:szCs w:val="24"/>
        </w:rPr>
        <w:t>2</w:t>
      </w:r>
      <w:r w:rsidRPr="00A5784A">
        <w:rPr>
          <w:rFonts w:ascii="Times New Roman" w:hAnsi="Times New Roman" w:cs="Times New Roman"/>
          <w:b/>
          <w:sz w:val="24"/>
          <w:szCs w:val="24"/>
        </w:rPr>
        <w:t>-20</w:t>
      </w:r>
      <w:r w:rsidR="008D6424" w:rsidRPr="00A5784A">
        <w:rPr>
          <w:rFonts w:ascii="Times New Roman" w:hAnsi="Times New Roman" w:cs="Times New Roman"/>
          <w:b/>
          <w:sz w:val="24"/>
          <w:szCs w:val="24"/>
        </w:rPr>
        <w:t>2</w:t>
      </w:r>
      <w:r w:rsidR="00726833" w:rsidRPr="00A5784A">
        <w:rPr>
          <w:rFonts w:ascii="Times New Roman" w:hAnsi="Times New Roman" w:cs="Times New Roman"/>
          <w:b/>
          <w:sz w:val="24"/>
          <w:szCs w:val="24"/>
        </w:rPr>
        <w:t>3</w:t>
      </w:r>
      <w:r w:rsidR="008D6424" w:rsidRPr="00A57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84A">
        <w:rPr>
          <w:rFonts w:ascii="Times New Roman" w:hAnsi="Times New Roman" w:cs="Times New Roman"/>
          <w:b/>
          <w:sz w:val="24"/>
          <w:szCs w:val="24"/>
        </w:rPr>
        <w:t>fındık ihracat sezonu 3</w:t>
      </w:r>
      <w:r w:rsidR="008D6424" w:rsidRPr="00A5784A">
        <w:rPr>
          <w:rFonts w:ascii="Times New Roman" w:hAnsi="Times New Roman" w:cs="Times New Roman"/>
          <w:b/>
          <w:sz w:val="24"/>
          <w:szCs w:val="24"/>
        </w:rPr>
        <w:t xml:space="preserve">1 AĞUSTOS </w:t>
      </w:r>
      <w:r w:rsidR="00600E00" w:rsidRPr="00A5784A">
        <w:rPr>
          <w:rFonts w:ascii="Times New Roman" w:hAnsi="Times New Roman" w:cs="Times New Roman"/>
          <w:b/>
          <w:sz w:val="24"/>
          <w:szCs w:val="24"/>
        </w:rPr>
        <w:t>202</w:t>
      </w:r>
      <w:r w:rsidR="00726833" w:rsidRPr="00A5784A">
        <w:rPr>
          <w:rFonts w:ascii="Times New Roman" w:hAnsi="Times New Roman" w:cs="Times New Roman"/>
          <w:b/>
          <w:sz w:val="24"/>
          <w:szCs w:val="24"/>
        </w:rPr>
        <w:t>3</w:t>
      </w:r>
      <w:r w:rsidRPr="00A5784A">
        <w:rPr>
          <w:rFonts w:ascii="Times New Roman" w:hAnsi="Times New Roman" w:cs="Times New Roman"/>
          <w:b/>
          <w:sz w:val="24"/>
          <w:szCs w:val="24"/>
        </w:rPr>
        <w:t xml:space="preserve"> tarihinde sona erecektir.</w:t>
      </w:r>
      <w:r w:rsidR="00C91F9B" w:rsidRPr="00A578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6007" w:rsidRPr="00A5784A" w:rsidRDefault="00806007" w:rsidP="00806007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F12" w:rsidRPr="00A5784A" w:rsidRDefault="00B67C72" w:rsidP="0041422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84A">
        <w:rPr>
          <w:rFonts w:ascii="Times New Roman" w:hAnsi="Times New Roman" w:cs="Times New Roman"/>
          <w:b/>
          <w:sz w:val="24"/>
          <w:szCs w:val="24"/>
        </w:rPr>
        <w:t xml:space="preserve">Borsamızın da </w:t>
      </w:r>
      <w:r w:rsidR="00BE71C2" w:rsidRPr="00A5784A">
        <w:rPr>
          <w:rFonts w:ascii="Times New Roman" w:hAnsi="Times New Roman" w:cs="Times New Roman"/>
          <w:b/>
          <w:sz w:val="24"/>
          <w:szCs w:val="24"/>
        </w:rPr>
        <w:t>dâhil</w:t>
      </w:r>
      <w:r w:rsidRPr="00A5784A">
        <w:rPr>
          <w:rFonts w:ascii="Times New Roman" w:hAnsi="Times New Roman" w:cs="Times New Roman"/>
          <w:b/>
          <w:sz w:val="24"/>
          <w:szCs w:val="24"/>
        </w:rPr>
        <w:t xml:space="preserve"> olduğu ve Karadeniz Bölgesine yayılmış,</w:t>
      </w:r>
      <w:r w:rsidR="00BC4904" w:rsidRPr="00A57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B79" w:rsidRPr="00A5784A">
        <w:rPr>
          <w:rFonts w:ascii="Times New Roman" w:hAnsi="Times New Roman" w:cs="Times New Roman"/>
          <w:b/>
          <w:sz w:val="24"/>
          <w:szCs w:val="24"/>
        </w:rPr>
        <w:t>kotasyonunda fındık bulunan</w:t>
      </w:r>
      <w:r w:rsidRPr="00A5784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42F5B" w:rsidRPr="00A5784A">
        <w:rPr>
          <w:rFonts w:ascii="Times New Roman" w:hAnsi="Times New Roman" w:cs="Times New Roman"/>
          <w:b/>
          <w:sz w:val="24"/>
          <w:szCs w:val="24"/>
        </w:rPr>
        <w:t>4</w:t>
      </w:r>
      <w:r w:rsidRPr="00A5784A">
        <w:rPr>
          <w:rFonts w:ascii="Times New Roman" w:hAnsi="Times New Roman" w:cs="Times New Roman"/>
          <w:b/>
          <w:sz w:val="24"/>
          <w:szCs w:val="24"/>
        </w:rPr>
        <w:t xml:space="preserve"> Ticaret Borsası</w:t>
      </w:r>
      <w:r w:rsidR="00337A7A" w:rsidRPr="00A5784A">
        <w:rPr>
          <w:rFonts w:ascii="Times New Roman" w:hAnsi="Times New Roman" w:cs="Times New Roman"/>
          <w:b/>
          <w:sz w:val="24"/>
          <w:szCs w:val="24"/>
        </w:rPr>
        <w:t xml:space="preserve"> ile Tokat</w:t>
      </w:r>
      <w:r w:rsidRPr="00A57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8C9" w:rsidRPr="00A5784A">
        <w:rPr>
          <w:rFonts w:ascii="Times New Roman" w:hAnsi="Times New Roman" w:cs="Times New Roman"/>
          <w:b/>
          <w:sz w:val="24"/>
          <w:szCs w:val="24"/>
        </w:rPr>
        <w:t xml:space="preserve">ve İstanbul Ticaret Borsası </w:t>
      </w:r>
      <w:r w:rsidRPr="00A5784A">
        <w:rPr>
          <w:rFonts w:ascii="Times New Roman" w:hAnsi="Times New Roman" w:cs="Times New Roman"/>
          <w:b/>
          <w:sz w:val="24"/>
          <w:szCs w:val="24"/>
        </w:rPr>
        <w:t xml:space="preserve">verilerine </w:t>
      </w:r>
      <w:r w:rsidR="007E6FF0" w:rsidRPr="00A5784A">
        <w:rPr>
          <w:rFonts w:ascii="Times New Roman" w:hAnsi="Times New Roman" w:cs="Times New Roman"/>
          <w:b/>
          <w:sz w:val="24"/>
          <w:szCs w:val="24"/>
        </w:rPr>
        <w:t xml:space="preserve">göre </w:t>
      </w:r>
      <w:r w:rsidR="00EF32D2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="00352A01" w:rsidRPr="00A5784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D08B8" w:rsidRPr="00A5784A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F32D2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123038" w:rsidRPr="00A5784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939B7" w:rsidRPr="00A5784A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6E7DF8" w:rsidRPr="00A5784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D08B8" w:rsidRPr="00A5784A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E32964" w:rsidRPr="00A578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32964" w:rsidRPr="00A5784A">
        <w:rPr>
          <w:rFonts w:ascii="Times New Roman" w:hAnsi="Times New Roman" w:cs="Times New Roman"/>
          <w:b/>
          <w:sz w:val="24"/>
          <w:szCs w:val="24"/>
        </w:rPr>
        <w:t xml:space="preserve">tarihi itibariyle </w:t>
      </w:r>
      <w:r w:rsidRPr="00A5784A">
        <w:rPr>
          <w:rFonts w:ascii="Times New Roman" w:hAnsi="Times New Roman" w:cs="Times New Roman"/>
          <w:b/>
          <w:sz w:val="24"/>
          <w:szCs w:val="24"/>
        </w:rPr>
        <w:t xml:space="preserve">pazara inen kabuklu fındık miktarı </w:t>
      </w:r>
      <w:r w:rsidR="00BC4904" w:rsidRPr="00A5784A">
        <w:rPr>
          <w:rFonts w:ascii="Times New Roman" w:hAnsi="Times New Roman" w:cs="Times New Roman"/>
          <w:b/>
          <w:sz w:val="24"/>
          <w:szCs w:val="24"/>
        </w:rPr>
        <w:t xml:space="preserve">toplam </w:t>
      </w:r>
      <w:r w:rsidR="00EF32D2">
        <w:rPr>
          <w:rFonts w:ascii="Times New Roman" w:hAnsi="Times New Roman" w:cs="Times New Roman"/>
          <w:b/>
          <w:color w:val="FF0000"/>
          <w:sz w:val="24"/>
          <w:szCs w:val="24"/>
        </w:rPr>
        <w:t>572.567.797</w:t>
      </w:r>
      <w:r w:rsidR="00587EBF" w:rsidRPr="00A578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D7638" w:rsidRPr="00A5784A">
        <w:rPr>
          <w:rFonts w:ascii="Times New Roman" w:hAnsi="Times New Roman" w:cs="Times New Roman"/>
          <w:b/>
          <w:color w:val="FF0000"/>
          <w:sz w:val="24"/>
          <w:szCs w:val="24"/>
        </w:rPr>
        <w:t>.-</w:t>
      </w:r>
      <w:r w:rsidR="004D7638" w:rsidRPr="00A5784A">
        <w:rPr>
          <w:rFonts w:ascii="Times New Roman" w:hAnsi="Times New Roman" w:cs="Times New Roman"/>
          <w:b/>
          <w:sz w:val="24"/>
          <w:szCs w:val="24"/>
        </w:rPr>
        <w:t>kg’dır</w:t>
      </w:r>
      <w:r w:rsidR="00304221" w:rsidRPr="00A5784A">
        <w:rPr>
          <w:rFonts w:ascii="Times New Roman" w:hAnsi="Times New Roman" w:cs="Times New Roman"/>
          <w:b/>
          <w:sz w:val="24"/>
          <w:szCs w:val="24"/>
        </w:rPr>
        <w:t>.</w:t>
      </w:r>
      <w:r w:rsidR="00EF32D2">
        <w:rPr>
          <w:rFonts w:ascii="Times New Roman" w:hAnsi="Times New Roman" w:cs="Times New Roman"/>
          <w:b/>
          <w:sz w:val="24"/>
          <w:szCs w:val="24"/>
        </w:rPr>
        <w:t xml:space="preserve"> (Mart</w:t>
      </w:r>
      <w:r w:rsidR="000A7C55" w:rsidRPr="00A57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F9B" w:rsidRPr="00A5784A">
        <w:rPr>
          <w:rFonts w:ascii="Times New Roman" w:hAnsi="Times New Roman" w:cs="Times New Roman"/>
          <w:b/>
          <w:sz w:val="24"/>
          <w:szCs w:val="24"/>
        </w:rPr>
        <w:t xml:space="preserve">ayı bültenlerine yansıyan </w:t>
      </w:r>
      <w:r w:rsidR="00080D93" w:rsidRPr="00A5784A">
        <w:rPr>
          <w:rFonts w:ascii="Times New Roman" w:hAnsi="Times New Roman" w:cs="Times New Roman"/>
          <w:b/>
          <w:sz w:val="24"/>
          <w:szCs w:val="24"/>
        </w:rPr>
        <w:t xml:space="preserve">rakamla </w:t>
      </w:r>
      <w:r w:rsidR="00EF32D2">
        <w:rPr>
          <w:rFonts w:ascii="Times New Roman" w:hAnsi="Times New Roman" w:cs="Times New Roman"/>
          <w:b/>
          <w:sz w:val="24"/>
          <w:szCs w:val="24"/>
        </w:rPr>
        <w:t>şubat</w:t>
      </w:r>
      <w:r w:rsidR="000A7C55" w:rsidRPr="00A57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F9B" w:rsidRPr="00A5784A">
        <w:rPr>
          <w:rFonts w:ascii="Times New Roman" w:hAnsi="Times New Roman" w:cs="Times New Roman"/>
          <w:b/>
          <w:sz w:val="24"/>
          <w:szCs w:val="24"/>
        </w:rPr>
        <w:t xml:space="preserve"> ayı içinde yapılan </w:t>
      </w:r>
      <w:r w:rsidR="00584B88" w:rsidRPr="00A5784A">
        <w:rPr>
          <w:rFonts w:ascii="Times New Roman" w:hAnsi="Times New Roman" w:cs="Times New Roman"/>
          <w:b/>
          <w:sz w:val="24"/>
          <w:szCs w:val="24"/>
        </w:rPr>
        <w:t xml:space="preserve">alımlardan oluşmaktadır. </w:t>
      </w:r>
      <w:r w:rsidR="00EF32D2">
        <w:rPr>
          <w:rFonts w:ascii="Times New Roman" w:hAnsi="Times New Roman" w:cs="Times New Roman"/>
          <w:b/>
          <w:sz w:val="24"/>
          <w:szCs w:val="24"/>
        </w:rPr>
        <w:t>Şubat</w:t>
      </w:r>
      <w:r w:rsidR="00AD105F" w:rsidRPr="00A5784A">
        <w:rPr>
          <w:rFonts w:ascii="Times New Roman" w:hAnsi="Times New Roman" w:cs="Times New Roman"/>
          <w:b/>
          <w:sz w:val="24"/>
          <w:szCs w:val="24"/>
        </w:rPr>
        <w:t xml:space="preserve"> ayı</w:t>
      </w:r>
      <w:r w:rsidR="00242F5B" w:rsidRPr="00A5784A">
        <w:rPr>
          <w:rFonts w:ascii="Times New Roman" w:hAnsi="Times New Roman" w:cs="Times New Roman"/>
          <w:b/>
          <w:sz w:val="24"/>
          <w:szCs w:val="24"/>
        </w:rPr>
        <w:t xml:space="preserve"> müstahsil </w:t>
      </w:r>
      <w:r w:rsidR="00C91F9B" w:rsidRPr="00A5784A">
        <w:rPr>
          <w:rFonts w:ascii="Times New Roman" w:hAnsi="Times New Roman" w:cs="Times New Roman"/>
          <w:b/>
          <w:sz w:val="24"/>
          <w:szCs w:val="24"/>
        </w:rPr>
        <w:t xml:space="preserve"> alımları </w:t>
      </w:r>
      <w:r w:rsidR="00EF32D2">
        <w:rPr>
          <w:rFonts w:ascii="Times New Roman" w:hAnsi="Times New Roman" w:cs="Times New Roman"/>
          <w:b/>
          <w:sz w:val="24"/>
          <w:szCs w:val="24"/>
        </w:rPr>
        <w:t>mart</w:t>
      </w:r>
      <w:r w:rsidR="00E61A62" w:rsidRPr="00A57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F9B" w:rsidRPr="00A5784A">
        <w:rPr>
          <w:rFonts w:ascii="Times New Roman" w:hAnsi="Times New Roman" w:cs="Times New Roman"/>
          <w:b/>
          <w:sz w:val="24"/>
          <w:szCs w:val="24"/>
        </w:rPr>
        <w:t xml:space="preserve">ayında beyan ve tescil ettirilmektedir) </w:t>
      </w:r>
    </w:p>
    <w:p w:rsidR="00304221" w:rsidRPr="00A5784A" w:rsidRDefault="00304221" w:rsidP="00304221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007" w:rsidRPr="00A5784A" w:rsidRDefault="00B74F12" w:rsidP="00B74F1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8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7C72" w:rsidRPr="00A5784A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2C024E" w:rsidRPr="00A5784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3E1827" w:rsidRPr="00A5784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B67C72" w:rsidRPr="00A5784A">
        <w:rPr>
          <w:rFonts w:ascii="Times New Roman" w:hAnsi="Times New Roman" w:cs="Times New Roman"/>
          <w:b/>
          <w:sz w:val="24"/>
          <w:szCs w:val="24"/>
        </w:rPr>
        <w:t xml:space="preserve"> sezonu tahmini </w:t>
      </w:r>
      <w:r w:rsidR="00DF7DF0" w:rsidRPr="00A5784A">
        <w:rPr>
          <w:rFonts w:ascii="Times New Roman" w:hAnsi="Times New Roman" w:cs="Times New Roman"/>
          <w:b/>
          <w:sz w:val="24"/>
          <w:szCs w:val="24"/>
        </w:rPr>
        <w:t xml:space="preserve">rekoltesi Tarım ve </w:t>
      </w:r>
      <w:r w:rsidRPr="00A5784A">
        <w:rPr>
          <w:rFonts w:ascii="Times New Roman" w:hAnsi="Times New Roman" w:cs="Times New Roman"/>
          <w:b/>
          <w:sz w:val="24"/>
          <w:szCs w:val="24"/>
        </w:rPr>
        <w:t>Orman İl</w:t>
      </w:r>
      <w:r w:rsidR="00A35C3B" w:rsidRPr="00A5784A">
        <w:rPr>
          <w:rFonts w:ascii="Times New Roman" w:hAnsi="Times New Roman" w:cs="Times New Roman"/>
          <w:b/>
          <w:sz w:val="24"/>
          <w:szCs w:val="24"/>
        </w:rPr>
        <w:t xml:space="preserve"> Müdürlükleri nezdinde oluşturulan Rekolte Tespit Komisyonu tutanaklarına </w:t>
      </w:r>
      <w:r w:rsidR="005D52C9" w:rsidRPr="00A5784A">
        <w:rPr>
          <w:rFonts w:ascii="Times New Roman" w:hAnsi="Times New Roman" w:cs="Times New Roman"/>
          <w:b/>
          <w:sz w:val="24"/>
          <w:szCs w:val="24"/>
        </w:rPr>
        <w:t>göre Tarım</w:t>
      </w:r>
      <w:r w:rsidR="00DF7DF0" w:rsidRPr="00A5784A">
        <w:rPr>
          <w:rFonts w:ascii="Times New Roman" w:hAnsi="Times New Roman" w:cs="Times New Roman"/>
          <w:b/>
          <w:sz w:val="24"/>
          <w:szCs w:val="24"/>
        </w:rPr>
        <w:t xml:space="preserve"> ve Orman</w:t>
      </w:r>
      <w:r w:rsidR="00806007" w:rsidRPr="00A5784A">
        <w:rPr>
          <w:rFonts w:ascii="Times New Roman" w:hAnsi="Times New Roman" w:cs="Times New Roman"/>
          <w:b/>
          <w:sz w:val="24"/>
          <w:szCs w:val="24"/>
        </w:rPr>
        <w:t xml:space="preserve"> Bakanlığı </w:t>
      </w:r>
      <w:bookmarkStart w:id="0" w:name="_GoBack"/>
      <w:bookmarkEnd w:id="0"/>
      <w:r w:rsidR="00485C47" w:rsidRPr="00A5784A">
        <w:rPr>
          <w:rFonts w:ascii="Times New Roman" w:hAnsi="Times New Roman" w:cs="Times New Roman"/>
          <w:b/>
          <w:sz w:val="24"/>
          <w:szCs w:val="24"/>
        </w:rPr>
        <w:t>tarafından 759</w:t>
      </w:r>
      <w:r w:rsidR="003E1827" w:rsidRPr="00A5784A">
        <w:rPr>
          <w:rFonts w:ascii="Times New Roman" w:hAnsi="Times New Roman" w:cs="Times New Roman"/>
          <w:b/>
          <w:sz w:val="24"/>
          <w:szCs w:val="24"/>
        </w:rPr>
        <w:t>.274</w:t>
      </w:r>
      <w:r w:rsidRPr="00A5784A">
        <w:rPr>
          <w:rFonts w:ascii="Times New Roman" w:hAnsi="Times New Roman" w:cs="Times New Roman"/>
          <w:b/>
          <w:sz w:val="24"/>
          <w:szCs w:val="24"/>
        </w:rPr>
        <w:t xml:space="preserve"> Ton/Kabuklu olarak kamuoyuna açıklanmıştır. </w:t>
      </w:r>
      <w:r w:rsidR="00224F83" w:rsidRPr="00A57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24E" w:rsidRPr="00A5784A">
        <w:rPr>
          <w:rFonts w:ascii="Times New Roman" w:hAnsi="Times New Roman" w:cs="Times New Roman"/>
          <w:b/>
          <w:sz w:val="24"/>
          <w:szCs w:val="24"/>
        </w:rPr>
        <w:t>Ticaret Borsalarında tescillenerek pazara inen 20</w:t>
      </w:r>
      <w:r w:rsidR="004654D2" w:rsidRPr="00A5784A">
        <w:rPr>
          <w:rFonts w:ascii="Times New Roman" w:hAnsi="Times New Roman" w:cs="Times New Roman"/>
          <w:b/>
          <w:sz w:val="24"/>
          <w:szCs w:val="24"/>
        </w:rPr>
        <w:t>2</w:t>
      </w:r>
      <w:r w:rsidR="001C15F9" w:rsidRPr="00A5784A">
        <w:rPr>
          <w:rFonts w:ascii="Times New Roman" w:hAnsi="Times New Roman" w:cs="Times New Roman"/>
          <w:b/>
          <w:sz w:val="24"/>
          <w:szCs w:val="24"/>
        </w:rPr>
        <w:t>1</w:t>
      </w:r>
      <w:r w:rsidR="004654D2" w:rsidRPr="00A5784A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F04DBD" w:rsidRPr="00A5784A">
        <w:rPr>
          <w:rFonts w:ascii="Times New Roman" w:hAnsi="Times New Roman" w:cs="Times New Roman"/>
          <w:b/>
          <w:sz w:val="24"/>
          <w:szCs w:val="24"/>
        </w:rPr>
        <w:t>hsulü fındık mikt</w:t>
      </w:r>
      <w:r w:rsidR="00AD105F">
        <w:rPr>
          <w:rFonts w:ascii="Times New Roman" w:hAnsi="Times New Roman" w:cs="Times New Roman"/>
          <w:b/>
          <w:sz w:val="24"/>
          <w:szCs w:val="24"/>
        </w:rPr>
        <w:t>arı 374.910</w:t>
      </w:r>
      <w:r w:rsidR="00B93F15">
        <w:rPr>
          <w:rFonts w:ascii="Times New Roman" w:hAnsi="Times New Roman" w:cs="Times New Roman"/>
          <w:b/>
          <w:sz w:val="24"/>
          <w:szCs w:val="24"/>
        </w:rPr>
        <w:t>.</w:t>
      </w:r>
      <w:r w:rsidR="00AD105F">
        <w:rPr>
          <w:rFonts w:ascii="Times New Roman" w:hAnsi="Times New Roman" w:cs="Times New Roman"/>
          <w:b/>
          <w:sz w:val="24"/>
          <w:szCs w:val="24"/>
        </w:rPr>
        <w:t>729</w:t>
      </w:r>
      <w:r w:rsidR="00F04DBD" w:rsidRPr="00A5784A">
        <w:rPr>
          <w:rFonts w:ascii="Times New Roman" w:hAnsi="Times New Roman" w:cs="Times New Roman"/>
          <w:b/>
          <w:sz w:val="24"/>
          <w:szCs w:val="24"/>
        </w:rPr>
        <w:t>.-</w:t>
      </w:r>
      <w:r w:rsidR="002C024E" w:rsidRPr="00A5784A">
        <w:rPr>
          <w:rFonts w:ascii="Times New Roman" w:hAnsi="Times New Roman" w:cs="Times New Roman"/>
          <w:b/>
          <w:sz w:val="24"/>
          <w:szCs w:val="24"/>
        </w:rPr>
        <w:t>Kg/ Kabukludur. 20</w:t>
      </w:r>
      <w:r w:rsidR="004654D2" w:rsidRPr="00A5784A">
        <w:rPr>
          <w:rFonts w:ascii="Times New Roman" w:hAnsi="Times New Roman" w:cs="Times New Roman"/>
          <w:b/>
          <w:sz w:val="24"/>
          <w:szCs w:val="24"/>
        </w:rPr>
        <w:t>2</w:t>
      </w:r>
      <w:r w:rsidR="003E1827" w:rsidRPr="00A5784A">
        <w:rPr>
          <w:rFonts w:ascii="Times New Roman" w:hAnsi="Times New Roman" w:cs="Times New Roman"/>
          <w:b/>
          <w:sz w:val="24"/>
          <w:szCs w:val="24"/>
        </w:rPr>
        <w:t>1</w:t>
      </w:r>
      <w:r w:rsidR="004654D2" w:rsidRPr="00A57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24E" w:rsidRPr="00A5784A">
        <w:rPr>
          <w:rFonts w:ascii="Times New Roman" w:hAnsi="Times New Roman" w:cs="Times New Roman"/>
          <w:b/>
          <w:sz w:val="24"/>
          <w:szCs w:val="24"/>
        </w:rPr>
        <w:t xml:space="preserve">tahmini rekoltesi </w:t>
      </w:r>
      <w:r w:rsidR="004654D2" w:rsidRPr="00A5784A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3E1827" w:rsidRPr="00A5784A">
        <w:rPr>
          <w:rFonts w:ascii="Times New Roman" w:hAnsi="Times New Roman" w:cs="Times New Roman"/>
          <w:b/>
          <w:sz w:val="24"/>
          <w:szCs w:val="24"/>
        </w:rPr>
        <w:t>7</w:t>
      </w:r>
      <w:r w:rsidR="004654D2" w:rsidRPr="00A5784A">
        <w:rPr>
          <w:rFonts w:ascii="Times New Roman" w:hAnsi="Times New Roman" w:cs="Times New Roman"/>
          <w:b/>
          <w:sz w:val="24"/>
          <w:szCs w:val="24"/>
        </w:rPr>
        <w:t>5.000</w:t>
      </w:r>
      <w:r w:rsidR="002C024E" w:rsidRPr="00A5784A">
        <w:rPr>
          <w:rFonts w:ascii="Times New Roman" w:hAnsi="Times New Roman" w:cs="Times New Roman"/>
          <w:b/>
          <w:sz w:val="24"/>
          <w:szCs w:val="24"/>
        </w:rPr>
        <w:t xml:space="preserve"> Ton/Kabukludur.</w:t>
      </w:r>
    </w:p>
    <w:p w:rsidR="00C11276" w:rsidRPr="00A5784A" w:rsidRDefault="00C11276" w:rsidP="00611B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84A">
        <w:rPr>
          <w:rFonts w:ascii="Times New Roman" w:hAnsi="Times New Roman" w:cs="Times New Roman"/>
          <w:b/>
          <w:sz w:val="24"/>
          <w:szCs w:val="24"/>
        </w:rPr>
        <w:t xml:space="preserve">                        Tahmini Rekolte ile sezon sonunda pazara inen (gerçekleşen) fındık miktarı kıyaslaması </w:t>
      </w:r>
    </w:p>
    <w:p w:rsidR="00C11276" w:rsidRPr="00A5784A" w:rsidRDefault="00C11276" w:rsidP="00611B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00" w:type="dxa"/>
        <w:tblInd w:w="2438" w:type="dxa"/>
        <w:tblCellMar>
          <w:left w:w="70" w:type="dxa"/>
          <w:right w:w="70" w:type="dxa"/>
        </w:tblCellMar>
        <w:tblLook w:val="04A0"/>
      </w:tblPr>
      <w:tblGrid>
        <w:gridCol w:w="1940"/>
        <w:gridCol w:w="1180"/>
        <w:gridCol w:w="1210"/>
        <w:gridCol w:w="1210"/>
        <w:gridCol w:w="1200"/>
        <w:gridCol w:w="1220"/>
        <w:gridCol w:w="1220"/>
        <w:gridCol w:w="1220"/>
      </w:tblGrid>
      <w:tr w:rsidR="009A1DD4" w:rsidRPr="00611BF2" w:rsidTr="009A1DD4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D4" w:rsidRPr="00611BF2" w:rsidRDefault="009A1DD4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D4" w:rsidRPr="00611BF2" w:rsidRDefault="009A1DD4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D4" w:rsidRPr="00611BF2" w:rsidRDefault="009A1DD4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SEZONLAR 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D4" w:rsidRPr="00611BF2" w:rsidRDefault="009A1DD4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D4" w:rsidRPr="00611BF2" w:rsidRDefault="009A1DD4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D4" w:rsidRPr="00611BF2" w:rsidRDefault="009A1DD4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D4" w:rsidRPr="00611BF2" w:rsidRDefault="009A1DD4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9A1DD4" w:rsidRPr="00611BF2" w:rsidTr="009A1DD4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D4" w:rsidRPr="00611BF2" w:rsidRDefault="009A1DD4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A1DD4" w:rsidRPr="00611BF2" w:rsidRDefault="009A1DD4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A1DD4" w:rsidRPr="00611BF2" w:rsidRDefault="009A1DD4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A1DD4" w:rsidRPr="00611BF2" w:rsidRDefault="009A1DD4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A1DD4" w:rsidRPr="00611BF2" w:rsidRDefault="009A1DD4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A1DD4" w:rsidRPr="00611BF2" w:rsidRDefault="009A1DD4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9A1DD4" w:rsidRPr="00611BF2" w:rsidRDefault="009A1DD4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9A1DD4" w:rsidRDefault="009A1DD4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2022</w:t>
            </w:r>
          </w:p>
        </w:tc>
      </w:tr>
      <w:tr w:rsidR="009A1DD4" w:rsidRPr="00611BF2" w:rsidTr="009A1DD4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D4" w:rsidRPr="00611BF2" w:rsidRDefault="009A1DD4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A1DD4" w:rsidRPr="00611BF2" w:rsidRDefault="009A1DD4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A1DD4" w:rsidRPr="00611BF2" w:rsidRDefault="009A1DD4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A1DD4" w:rsidRPr="00611BF2" w:rsidRDefault="009A1DD4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A1DD4" w:rsidRPr="00611BF2" w:rsidRDefault="009A1DD4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A1DD4" w:rsidRPr="00611BF2" w:rsidRDefault="009A1DD4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9A1DD4" w:rsidRDefault="009A1DD4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9A1DD4" w:rsidRPr="00611BF2" w:rsidRDefault="009A1DD4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(Ton/Kabuklu)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9A1DD4" w:rsidRDefault="009A1DD4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</w:tr>
      <w:tr w:rsidR="009A1DD4" w:rsidRPr="00611BF2" w:rsidTr="009A1DD4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D4" w:rsidRPr="00611BF2" w:rsidRDefault="009A1DD4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TAHMİNİ REKOLTE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D4" w:rsidRPr="00611BF2" w:rsidRDefault="009A1DD4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420.000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D4" w:rsidRPr="00611BF2" w:rsidRDefault="009A1DD4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D4" w:rsidRPr="00611BF2" w:rsidRDefault="009A1DD4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437.274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D4" w:rsidRPr="00611BF2" w:rsidRDefault="009A1DD4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776.046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D4" w:rsidRPr="00611BF2" w:rsidRDefault="009A1DD4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665.000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D4" w:rsidRPr="00611BF2" w:rsidRDefault="009A1DD4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D4" w:rsidRDefault="009A1DD4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759.274</w:t>
            </w:r>
          </w:p>
        </w:tc>
      </w:tr>
      <w:tr w:rsidR="009A1DD4" w:rsidRPr="009A1DD4" w:rsidTr="009A1DD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D4" w:rsidRPr="00611BF2" w:rsidRDefault="009A1DD4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PAZARA İNEN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D4" w:rsidRPr="00611BF2" w:rsidRDefault="009A1DD4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460.560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D4" w:rsidRPr="00611BF2" w:rsidRDefault="009A1DD4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758.553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D4" w:rsidRPr="00611BF2" w:rsidRDefault="009A1DD4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329.356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D4" w:rsidRPr="00611BF2" w:rsidRDefault="009A1DD4" w:rsidP="0035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4.175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D4" w:rsidRPr="00611BF2" w:rsidRDefault="009A1DD4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607.222</w:t>
            </w: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D4" w:rsidRDefault="00F90542" w:rsidP="00B93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374.9</w:t>
            </w:r>
            <w:r w:rsidR="00B93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D4" w:rsidRPr="009A1DD4" w:rsidRDefault="00EF32D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572.568</w:t>
            </w:r>
            <w:r w:rsidR="009A1DD4" w:rsidRPr="009A1D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*</w:t>
            </w:r>
          </w:p>
        </w:tc>
      </w:tr>
    </w:tbl>
    <w:p w:rsidR="00611BF2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>Kaynak: Tarım ve Orman Bakanlığı</w:t>
      </w:r>
    </w:p>
    <w:p w:rsidR="00C11276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11276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 xml:space="preserve">  Ticaret Borsaları </w:t>
      </w:r>
    </w:p>
    <w:p w:rsidR="00224F83" w:rsidRPr="00A5784A" w:rsidRDefault="00302FA0" w:rsidP="00A156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84A">
        <w:rPr>
          <w:rFonts w:ascii="Times New Roman" w:hAnsi="Times New Roman" w:cs="Times New Roman"/>
          <w:b/>
          <w:sz w:val="24"/>
          <w:szCs w:val="24"/>
        </w:rPr>
        <w:lastRenderedPageBreak/>
        <w:t>Bir önceki sezonun</w:t>
      </w:r>
      <w:r w:rsidR="0028244C" w:rsidRPr="00A5784A">
        <w:rPr>
          <w:rFonts w:ascii="Times New Roman" w:hAnsi="Times New Roman" w:cs="Times New Roman"/>
          <w:b/>
          <w:sz w:val="24"/>
          <w:szCs w:val="24"/>
        </w:rPr>
        <w:t>(20</w:t>
      </w:r>
      <w:r w:rsidR="00060651" w:rsidRPr="00A5784A">
        <w:rPr>
          <w:rFonts w:ascii="Times New Roman" w:hAnsi="Times New Roman" w:cs="Times New Roman"/>
          <w:b/>
          <w:sz w:val="24"/>
          <w:szCs w:val="24"/>
        </w:rPr>
        <w:t>2</w:t>
      </w:r>
      <w:r w:rsidR="00DB2BEB" w:rsidRPr="00A5784A">
        <w:rPr>
          <w:rFonts w:ascii="Times New Roman" w:hAnsi="Times New Roman" w:cs="Times New Roman"/>
          <w:b/>
          <w:sz w:val="24"/>
          <w:szCs w:val="24"/>
        </w:rPr>
        <w:t>1</w:t>
      </w:r>
      <w:r w:rsidR="0028244C" w:rsidRPr="00A5784A">
        <w:rPr>
          <w:rFonts w:ascii="Times New Roman" w:hAnsi="Times New Roman" w:cs="Times New Roman"/>
          <w:b/>
          <w:sz w:val="24"/>
          <w:szCs w:val="24"/>
        </w:rPr>
        <w:t xml:space="preserve"> mahsulü) </w:t>
      </w:r>
      <w:r w:rsidRPr="00A5784A">
        <w:rPr>
          <w:rFonts w:ascii="Times New Roman" w:hAnsi="Times New Roman" w:cs="Times New Roman"/>
          <w:b/>
          <w:sz w:val="24"/>
          <w:szCs w:val="24"/>
        </w:rPr>
        <w:t xml:space="preserve"> aynı dönemi itibariyle pazara inen kabuklu fındık </w:t>
      </w:r>
      <w:r w:rsidR="00A4771B" w:rsidRPr="00A5784A">
        <w:rPr>
          <w:rFonts w:ascii="Times New Roman" w:hAnsi="Times New Roman" w:cs="Times New Roman"/>
          <w:b/>
          <w:sz w:val="24"/>
          <w:szCs w:val="24"/>
        </w:rPr>
        <w:t xml:space="preserve">miktarı </w:t>
      </w:r>
      <w:r w:rsidR="00EF32D2">
        <w:rPr>
          <w:rFonts w:ascii="Times New Roman" w:hAnsi="Times New Roman" w:cs="Times New Roman"/>
          <w:b/>
          <w:color w:val="FF0000"/>
          <w:sz w:val="24"/>
          <w:szCs w:val="24"/>
        </w:rPr>
        <w:t>328.040.968</w:t>
      </w:r>
      <w:r w:rsidR="002A761B" w:rsidRPr="00A5784A">
        <w:rPr>
          <w:rFonts w:ascii="Times New Roman" w:hAnsi="Times New Roman" w:cs="Times New Roman"/>
          <w:b/>
          <w:sz w:val="24"/>
          <w:szCs w:val="24"/>
        </w:rPr>
        <w:t>.-</w:t>
      </w:r>
      <w:r w:rsidRPr="00A5784A">
        <w:rPr>
          <w:rFonts w:ascii="Times New Roman" w:hAnsi="Times New Roman" w:cs="Times New Roman"/>
          <w:b/>
          <w:sz w:val="24"/>
          <w:szCs w:val="24"/>
        </w:rPr>
        <w:t>Kg/K</w:t>
      </w:r>
      <w:r w:rsidR="0050007B" w:rsidRPr="00A5784A">
        <w:rPr>
          <w:rFonts w:ascii="Times New Roman" w:hAnsi="Times New Roman" w:cs="Times New Roman"/>
          <w:b/>
          <w:sz w:val="24"/>
          <w:szCs w:val="24"/>
        </w:rPr>
        <w:t>abuklu olarak gerçekleşmişti.</w:t>
      </w:r>
      <w:r w:rsidR="00A57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07B" w:rsidRPr="00A5784A">
        <w:rPr>
          <w:rFonts w:ascii="Times New Roman" w:hAnsi="Times New Roman" w:cs="Times New Roman"/>
          <w:b/>
          <w:sz w:val="24"/>
          <w:szCs w:val="24"/>
        </w:rPr>
        <w:t>202</w:t>
      </w:r>
      <w:r w:rsidR="00DB2BEB" w:rsidRPr="00A5784A">
        <w:rPr>
          <w:rFonts w:ascii="Times New Roman" w:hAnsi="Times New Roman" w:cs="Times New Roman"/>
          <w:b/>
          <w:sz w:val="24"/>
          <w:szCs w:val="24"/>
        </w:rPr>
        <w:t>2</w:t>
      </w:r>
      <w:r w:rsidRPr="00A5784A">
        <w:rPr>
          <w:rFonts w:ascii="Times New Roman" w:hAnsi="Times New Roman" w:cs="Times New Roman"/>
          <w:b/>
          <w:sz w:val="24"/>
          <w:szCs w:val="24"/>
        </w:rPr>
        <w:t xml:space="preserve"> sezonunun bu döneminde bir önceki sezon</w:t>
      </w:r>
      <w:r w:rsidR="00D54F6A" w:rsidRPr="00A5784A">
        <w:rPr>
          <w:rFonts w:ascii="Times New Roman" w:hAnsi="Times New Roman" w:cs="Times New Roman"/>
          <w:b/>
          <w:sz w:val="24"/>
          <w:szCs w:val="24"/>
        </w:rPr>
        <w:t xml:space="preserve">un bu dönemine göre yaklaşık </w:t>
      </w:r>
      <w:r w:rsidR="00D54F6A" w:rsidRPr="00A5784A">
        <w:rPr>
          <w:rFonts w:ascii="Times New Roman" w:hAnsi="Times New Roman" w:cs="Times New Roman"/>
          <w:b/>
          <w:color w:val="FF0000"/>
          <w:sz w:val="24"/>
          <w:szCs w:val="24"/>
        </w:rPr>
        <w:t>%</w:t>
      </w:r>
      <w:r w:rsidR="00A578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A5784A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EF32D2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F47464" w:rsidRPr="00A578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0007B" w:rsidRPr="00A578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B2BEB" w:rsidRPr="00A5784A">
        <w:rPr>
          <w:rFonts w:ascii="Times New Roman" w:hAnsi="Times New Roman" w:cs="Times New Roman"/>
          <w:b/>
          <w:sz w:val="24"/>
          <w:szCs w:val="24"/>
        </w:rPr>
        <w:t>daha</w:t>
      </w:r>
      <w:proofErr w:type="gramEnd"/>
      <w:r w:rsidR="00DB2BEB" w:rsidRPr="00A5784A">
        <w:rPr>
          <w:rFonts w:ascii="Times New Roman" w:hAnsi="Times New Roman" w:cs="Times New Roman"/>
          <w:b/>
          <w:sz w:val="24"/>
          <w:szCs w:val="24"/>
        </w:rPr>
        <w:t xml:space="preserve"> fazla</w:t>
      </w:r>
      <w:r w:rsidR="008D6424" w:rsidRPr="00A57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F83" w:rsidRPr="00A5784A">
        <w:rPr>
          <w:rFonts w:ascii="Times New Roman" w:hAnsi="Times New Roman" w:cs="Times New Roman"/>
          <w:b/>
          <w:sz w:val="24"/>
          <w:szCs w:val="24"/>
        </w:rPr>
        <w:t xml:space="preserve"> ü</w:t>
      </w:r>
      <w:r w:rsidRPr="00A5784A">
        <w:rPr>
          <w:rFonts w:ascii="Times New Roman" w:hAnsi="Times New Roman" w:cs="Times New Roman"/>
          <w:b/>
          <w:sz w:val="24"/>
          <w:szCs w:val="24"/>
        </w:rPr>
        <w:t>rün pazara inmiştir.</w:t>
      </w:r>
      <w:r w:rsidR="00A156D3" w:rsidRPr="00A578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2B00" w:rsidRPr="00A5784A" w:rsidRDefault="001A0B03" w:rsidP="001A0B03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84A">
        <w:rPr>
          <w:rFonts w:ascii="Times New Roman" w:hAnsi="Times New Roman" w:cs="Times New Roman"/>
          <w:b/>
          <w:sz w:val="24"/>
          <w:szCs w:val="24"/>
        </w:rPr>
        <w:t>20</w:t>
      </w:r>
      <w:r w:rsidR="00532673" w:rsidRPr="00A5784A">
        <w:rPr>
          <w:rFonts w:ascii="Times New Roman" w:hAnsi="Times New Roman" w:cs="Times New Roman"/>
          <w:b/>
          <w:sz w:val="24"/>
          <w:szCs w:val="24"/>
        </w:rPr>
        <w:t>2</w:t>
      </w:r>
      <w:r w:rsidR="00AA10A3" w:rsidRPr="00A5784A">
        <w:rPr>
          <w:rFonts w:ascii="Times New Roman" w:hAnsi="Times New Roman" w:cs="Times New Roman"/>
          <w:b/>
          <w:sz w:val="24"/>
          <w:szCs w:val="24"/>
        </w:rPr>
        <w:t>2</w:t>
      </w:r>
      <w:r w:rsidRPr="00A5784A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5D401C" w:rsidRPr="00A5784A">
        <w:rPr>
          <w:rFonts w:ascii="Times New Roman" w:hAnsi="Times New Roman" w:cs="Times New Roman"/>
          <w:b/>
          <w:sz w:val="24"/>
          <w:szCs w:val="24"/>
        </w:rPr>
        <w:t xml:space="preserve">ezonu pazara inen fındık miktarı             </w:t>
      </w:r>
    </w:p>
    <w:tbl>
      <w:tblPr>
        <w:tblW w:w="97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220"/>
        <w:gridCol w:w="800"/>
        <w:gridCol w:w="900"/>
        <w:gridCol w:w="980"/>
        <w:gridCol w:w="980"/>
        <w:gridCol w:w="980"/>
        <w:gridCol w:w="980"/>
        <w:gridCol w:w="980"/>
        <w:gridCol w:w="980"/>
        <w:gridCol w:w="980"/>
      </w:tblGrid>
      <w:tr w:rsidR="00EF32D2" w:rsidRPr="00EF32D2" w:rsidTr="00EF32D2">
        <w:trPr>
          <w:trHeight w:val="319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2D2" w:rsidRPr="00EF32D2" w:rsidRDefault="00A4771B" w:rsidP="00EF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Oca.23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32D2" w:rsidRDefault="00EF32D2" w:rsidP="00EF32D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F32D2">
              <w:rPr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>TOPLAM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F32D2" w:rsidRPr="00EF32D2" w:rsidTr="00EF32D2">
        <w:trPr>
          <w:trHeight w:val="319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65.797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4.850.420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34.993.638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30.051.750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20.493.407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19.891.340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4.275.080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4.417.045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119.038.477</w:t>
            </w:r>
          </w:p>
        </w:tc>
      </w:tr>
      <w:tr w:rsidR="00EF32D2" w:rsidRPr="00EF32D2" w:rsidTr="00EF32D2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3.622.119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7.746.665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6.675.519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1.964.437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2.789.291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408.911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412.833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23.619.775</w:t>
            </w:r>
          </w:p>
        </w:tc>
      </w:tr>
      <w:tr w:rsidR="00EF32D2" w:rsidRPr="00EF32D2" w:rsidTr="00EF32D2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3.102.403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11.417.511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8.344.022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7.378.602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3.095.201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1.885.344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641.146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35.864.229</w:t>
            </w:r>
          </w:p>
        </w:tc>
      </w:tr>
      <w:tr w:rsidR="00EF32D2" w:rsidRPr="00EF32D2" w:rsidTr="00EF32D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2.685.799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20.857.961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19.260.244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14.351.752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8.808.804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4.990.553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2.953.714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73.908.827</w:t>
            </w:r>
          </w:p>
        </w:tc>
      </w:tr>
      <w:tr w:rsidR="00EF32D2" w:rsidRPr="00EF32D2" w:rsidTr="00EF32D2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941.468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12.243.213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8.708.172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6.515.148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2.723.291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1.349.956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779.906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33.261.154</w:t>
            </w:r>
          </w:p>
        </w:tc>
      </w:tr>
      <w:tr w:rsidR="00EF32D2" w:rsidRPr="00EF32D2" w:rsidTr="00EF32D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66.334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282.402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504.817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106.098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959.651</w:t>
            </w:r>
          </w:p>
        </w:tc>
      </w:tr>
      <w:tr w:rsidR="00EF32D2" w:rsidRPr="00EF32D2" w:rsidTr="00EF32D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2.810.339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6.417.857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2.314.634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243.355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359.078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141.643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149.554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12.436.460</w:t>
            </w:r>
          </w:p>
        </w:tc>
      </w:tr>
      <w:tr w:rsidR="00EF32D2" w:rsidRPr="00EF32D2" w:rsidTr="00EF32D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3.748.610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16.254.500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13.952.638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6.725.931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2.544.619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1.433.438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1.367.355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46.027.154</w:t>
            </w:r>
          </w:p>
        </w:tc>
      </w:tr>
      <w:tr w:rsidR="00EF32D2" w:rsidRPr="00EF32D2" w:rsidTr="00EF32D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931.601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253.115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3.233.870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1.724.687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1.986.210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561.454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578.288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9.269.225</w:t>
            </w:r>
          </w:p>
        </w:tc>
      </w:tr>
      <w:tr w:rsidR="00EF32D2" w:rsidRPr="00EF32D2" w:rsidTr="00EF32D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6.596.523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655.071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205.592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7.822.024</w:t>
            </w:r>
          </w:p>
        </w:tc>
      </w:tr>
      <w:tr w:rsidR="00EF32D2" w:rsidRPr="00EF32D2" w:rsidTr="00EF32D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809.562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312.218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37.237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1.182.731</w:t>
            </w:r>
          </w:p>
        </w:tc>
      </w:tr>
      <w:tr w:rsidR="00EF32D2" w:rsidRPr="00EF32D2" w:rsidTr="00EF32D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396.266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16.769.889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610.819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11.351.904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9.121.303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2.875.049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2.327.846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2.692.551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46.145.627</w:t>
            </w:r>
          </w:p>
        </w:tc>
      </w:tr>
      <w:tr w:rsidR="00EF32D2" w:rsidRPr="00EF32D2" w:rsidTr="00EF32D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1.103.324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28.671.257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2.270.427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921.730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874.448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176.404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436.760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34.454.350</w:t>
            </w:r>
          </w:p>
        </w:tc>
      </w:tr>
      <w:tr w:rsidR="00EF32D2" w:rsidRPr="00EF32D2" w:rsidTr="00EF32D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7.710.559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3.207.557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33.202.794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17.687.159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9.675.927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2.623.169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3.123.766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77.230.931</w:t>
            </w:r>
          </w:p>
        </w:tc>
      </w:tr>
      <w:tr w:rsidR="00EF32D2" w:rsidRPr="00EF32D2" w:rsidTr="00EF32D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49.357.922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1.348.732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50.719.154</w:t>
            </w:r>
          </w:p>
        </w:tc>
      </w:tr>
      <w:tr w:rsidR="00EF32D2" w:rsidRPr="00EF32D2" w:rsidTr="00EF32D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349.228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193.315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73.857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628.028</w:t>
            </w:r>
          </w:p>
        </w:tc>
      </w:tr>
      <w:tr w:rsidR="00EF32D2" w:rsidRPr="00EF32D2" w:rsidTr="00EF32D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462.126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48.711.531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200.069.730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142.380.127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87.525.252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55.648.028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20.173.798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17.597.205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572.567.797</w:t>
            </w:r>
          </w:p>
        </w:tc>
      </w:tr>
    </w:tbl>
    <w:p w:rsidR="00EF32D2" w:rsidRDefault="00EF32D2" w:rsidP="009E2B0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85B" w:rsidRDefault="00A4771B" w:rsidP="009E2B00">
      <w:pPr>
        <w:pStyle w:val="ListeParagr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BF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61E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1052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A85BF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285B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C5285B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F32D2" w:rsidRDefault="00EF32D2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2D2" w:rsidRDefault="00EF32D2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44C" w:rsidRDefault="001F744C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5297E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Sezonu Eylül Ayı Pazara İnen </w:t>
      </w:r>
    </w:p>
    <w:p w:rsidR="00B07549" w:rsidRDefault="00CD4F54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tbl>
      <w:tblPr>
        <w:tblW w:w="97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220"/>
        <w:gridCol w:w="800"/>
        <w:gridCol w:w="900"/>
        <w:gridCol w:w="980"/>
        <w:gridCol w:w="980"/>
        <w:gridCol w:w="980"/>
        <w:gridCol w:w="980"/>
        <w:gridCol w:w="980"/>
        <w:gridCol w:w="980"/>
        <w:gridCol w:w="980"/>
      </w:tblGrid>
      <w:tr w:rsidR="00EF32D2" w:rsidRPr="00EF32D2" w:rsidTr="003E6A83">
        <w:trPr>
          <w:trHeight w:val="319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32D2" w:rsidRDefault="00EF32D2" w:rsidP="00EF32D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EF32D2" w:rsidRPr="00EF32D2" w:rsidTr="003E6A83">
        <w:trPr>
          <w:trHeight w:val="319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7.017.275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16.517.152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16.418.052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14.793.495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14.513.698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3.240.024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3.768.431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76.346.208</w:t>
            </w:r>
          </w:p>
        </w:tc>
      </w:tr>
      <w:tr w:rsidR="00EF32D2" w:rsidRPr="00EF32D2" w:rsidTr="003E6A83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1.570.401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4.085.631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1.927.955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1.177.988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2.014.554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1.171.137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829.233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12.776.899</w:t>
            </w:r>
          </w:p>
        </w:tc>
      </w:tr>
      <w:tr w:rsidR="00EF32D2" w:rsidRPr="00EF32D2" w:rsidTr="003E6A83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1.044.859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4.954.991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1.322.071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926.171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618.007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2.085.612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11.280.981</w:t>
            </w:r>
          </w:p>
        </w:tc>
      </w:tr>
      <w:tr w:rsidR="00EF32D2" w:rsidRPr="00EF32D2" w:rsidTr="003E6A8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4.898.716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13.407.054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10.863.932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8.082.248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6.599.327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2.519.758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2.602.719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48.973.754</w:t>
            </w:r>
          </w:p>
        </w:tc>
      </w:tr>
      <w:tr w:rsidR="00EF32D2" w:rsidRPr="00EF32D2" w:rsidTr="003E6A83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1.502.556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8.273.105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6.859.450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3.199.484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476.257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740.628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22.474.976</w:t>
            </w:r>
          </w:p>
        </w:tc>
      </w:tr>
      <w:tr w:rsidR="00EF32D2" w:rsidRPr="00EF32D2" w:rsidTr="003E6A8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731.741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251.023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44.340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1.027.152</w:t>
            </w:r>
          </w:p>
        </w:tc>
      </w:tr>
      <w:tr w:rsidR="00EF32D2" w:rsidRPr="00EF32D2" w:rsidTr="003E6A8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1.923.915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3.857.176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3.194.667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721.168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975.873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284.785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10.969.390</w:t>
            </w:r>
          </w:p>
        </w:tc>
      </w:tr>
      <w:tr w:rsidR="00EF32D2" w:rsidRPr="00EF32D2" w:rsidTr="003E6A8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3.428.684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7.878.697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6.702.987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2.635.802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1.930.340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1.035.896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792.447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24.412.053</w:t>
            </w:r>
          </w:p>
        </w:tc>
      </w:tr>
      <w:tr w:rsidR="00EF32D2" w:rsidRPr="00EF32D2" w:rsidTr="003E6A8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351.176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789.127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713.709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433.656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187.386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12.141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2.951.457</w:t>
            </w:r>
          </w:p>
        </w:tc>
      </w:tr>
      <w:tr w:rsidR="00EF32D2" w:rsidRPr="00EF32D2" w:rsidTr="003E6A8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157.991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223.514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219.055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616.664</w:t>
            </w:r>
          </w:p>
        </w:tc>
      </w:tr>
      <w:tr w:rsidR="00EF32D2" w:rsidRPr="00EF32D2" w:rsidTr="003E6A8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487.978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217.963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743.041</w:t>
            </w:r>
          </w:p>
        </w:tc>
      </w:tr>
      <w:tr w:rsidR="00EF32D2" w:rsidRPr="00EF32D2" w:rsidTr="003E6A8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49.814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6.593.535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15.112.474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8.557.477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4.214.576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2.531.753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1.284.753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1.086.567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39.430.949</w:t>
            </w:r>
          </w:p>
        </w:tc>
      </w:tr>
      <w:tr w:rsidR="00EF32D2" w:rsidRPr="00EF32D2" w:rsidTr="003E6A8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1.430.305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1.064.845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775.962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1.055.746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85.333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190.051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4.868.764</w:t>
            </w:r>
          </w:p>
        </w:tc>
      </w:tr>
      <w:tr w:rsidR="00EF32D2" w:rsidRPr="00EF32D2" w:rsidTr="003E6A8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7.813.582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21.423.241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17.115.400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9.304.431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8.824.576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2.622.014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2.668.908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69.772.152</w:t>
            </w:r>
          </w:p>
        </w:tc>
      </w:tr>
      <w:tr w:rsidR="00EF32D2" w:rsidRPr="00EF32D2" w:rsidTr="003E6A8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225.349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14.231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239.580</w:t>
            </w:r>
          </w:p>
        </w:tc>
      </w:tr>
      <w:tr w:rsidR="00EF32D2" w:rsidRPr="00EF32D2" w:rsidTr="003E6A8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701.604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424.454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1.156.948</w:t>
            </w:r>
          </w:p>
        </w:tc>
      </w:tr>
      <w:tr w:rsidR="00EF32D2" w:rsidRPr="00EF32D2" w:rsidTr="003E6A8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135.095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36.569.260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99.142.049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76.134.653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47.037.359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40.706.559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13.253.331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F32D2" w:rsidRPr="00EF32D2" w:rsidRDefault="00EF32D2" w:rsidP="00EF3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F32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15.062.662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EF32D2" w:rsidRDefault="00EF32D2" w:rsidP="00EF32D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328.040.968</w:t>
            </w:r>
          </w:p>
        </w:tc>
      </w:tr>
    </w:tbl>
    <w:p w:rsidR="005779C2" w:rsidRDefault="005779C2" w:rsidP="00B0754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Pr="00CD4F54" w:rsidRDefault="00CD4F54" w:rsidP="00CD4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="00785AC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9E2B0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C2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1967C2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9B74FF" w:rsidRDefault="009B74FF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728B8" w:rsidRDefault="001728B8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468D4" w:rsidRPr="009F3BD7" w:rsidRDefault="00A81129" w:rsidP="00B45CF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BD7">
        <w:rPr>
          <w:rFonts w:ascii="Times New Roman" w:hAnsi="Times New Roman" w:cs="Times New Roman"/>
          <w:b/>
          <w:sz w:val="24"/>
          <w:szCs w:val="24"/>
        </w:rPr>
        <w:t>20</w:t>
      </w:r>
      <w:r w:rsidR="00CD4F54" w:rsidRPr="009F3BD7">
        <w:rPr>
          <w:rFonts w:ascii="Times New Roman" w:hAnsi="Times New Roman" w:cs="Times New Roman"/>
          <w:b/>
          <w:sz w:val="24"/>
          <w:szCs w:val="24"/>
        </w:rPr>
        <w:t>2</w:t>
      </w:r>
      <w:r w:rsidR="00F530A0" w:rsidRPr="009F3BD7">
        <w:rPr>
          <w:rFonts w:ascii="Times New Roman" w:hAnsi="Times New Roman" w:cs="Times New Roman"/>
          <w:b/>
          <w:sz w:val="24"/>
          <w:szCs w:val="24"/>
        </w:rPr>
        <w:t>2</w:t>
      </w:r>
      <w:r w:rsidR="00CD4F54" w:rsidRPr="009F3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8D4" w:rsidRPr="009F3BD7">
        <w:rPr>
          <w:rFonts w:ascii="Times New Roman" w:hAnsi="Times New Roman" w:cs="Times New Roman"/>
          <w:b/>
          <w:sz w:val="24"/>
          <w:szCs w:val="24"/>
        </w:rPr>
        <w:t xml:space="preserve"> sezonunda,</w:t>
      </w:r>
      <w:r w:rsidR="00B73ED7" w:rsidRPr="009F3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A83">
        <w:rPr>
          <w:rFonts w:ascii="Times New Roman" w:hAnsi="Times New Roman" w:cs="Times New Roman"/>
          <w:b/>
          <w:color w:val="FF0000"/>
          <w:sz w:val="24"/>
          <w:szCs w:val="24"/>
        </w:rPr>
        <w:t>31 Mart</w:t>
      </w:r>
      <w:r w:rsidR="001B6C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019D2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54276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E27EE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7603" w:rsidRPr="009F3BD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C4089" w:rsidRPr="009F3BD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F14443" w:rsidRPr="009F3BD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640C4A" w:rsidRPr="009F3BD7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1967C2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468D4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468D4" w:rsidRPr="009F3BD7">
        <w:rPr>
          <w:rFonts w:ascii="Times New Roman" w:hAnsi="Times New Roman" w:cs="Times New Roman"/>
          <w:b/>
          <w:sz w:val="24"/>
          <w:szCs w:val="24"/>
        </w:rPr>
        <w:t>tarihi itibariyle ihraç edilen fındık miktarı</w:t>
      </w:r>
      <w:r w:rsidR="008A0C03" w:rsidRPr="009F3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A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201.442</w:t>
      </w:r>
      <w:r w:rsidR="00B671B7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E1531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87EBF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1138F" w:rsidRPr="009F3BD7">
        <w:rPr>
          <w:rFonts w:ascii="Times New Roman" w:hAnsi="Times New Roman" w:cs="Times New Roman"/>
          <w:b/>
          <w:sz w:val="24"/>
          <w:szCs w:val="24"/>
        </w:rPr>
        <w:t>.-</w:t>
      </w:r>
      <w:r w:rsidR="00B468D4" w:rsidRPr="009F3BD7">
        <w:rPr>
          <w:rFonts w:ascii="Times New Roman" w:hAnsi="Times New Roman" w:cs="Times New Roman"/>
          <w:b/>
          <w:sz w:val="24"/>
          <w:szCs w:val="24"/>
        </w:rPr>
        <w:t xml:space="preserve"> Ton/İç’</w:t>
      </w:r>
      <w:r w:rsidR="004861D6" w:rsidRPr="009F3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468D4" w:rsidRPr="009F3BD7">
        <w:rPr>
          <w:rFonts w:ascii="Times New Roman" w:hAnsi="Times New Roman" w:cs="Times New Roman"/>
          <w:b/>
          <w:sz w:val="24"/>
          <w:szCs w:val="24"/>
        </w:rPr>
        <w:t>tir</w:t>
      </w:r>
      <w:proofErr w:type="gramEnd"/>
      <w:r w:rsidR="00AE7A73" w:rsidRPr="009F3B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3C36" w:rsidRPr="009F3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188" w:rsidRPr="009F3BD7">
        <w:rPr>
          <w:rFonts w:ascii="Times New Roman" w:hAnsi="Times New Roman" w:cs="Times New Roman"/>
          <w:b/>
          <w:sz w:val="24"/>
          <w:szCs w:val="24"/>
        </w:rPr>
        <w:t>İhraç edilen ürünün</w:t>
      </w:r>
      <w:r w:rsidR="00B468D4" w:rsidRPr="009F3BD7">
        <w:rPr>
          <w:rFonts w:ascii="Times New Roman" w:hAnsi="Times New Roman" w:cs="Times New Roman"/>
          <w:b/>
          <w:sz w:val="24"/>
          <w:szCs w:val="24"/>
        </w:rPr>
        <w:t xml:space="preserve"> kabuklu olarak </w:t>
      </w:r>
      <w:r w:rsidR="00D162AA" w:rsidRPr="009F3BD7">
        <w:rPr>
          <w:rFonts w:ascii="Times New Roman" w:hAnsi="Times New Roman" w:cs="Times New Roman"/>
          <w:b/>
          <w:sz w:val="24"/>
          <w:szCs w:val="24"/>
        </w:rPr>
        <w:t xml:space="preserve">karşılığı </w:t>
      </w:r>
      <w:r w:rsidR="003E6A83">
        <w:rPr>
          <w:rFonts w:ascii="Times New Roman" w:hAnsi="Times New Roman" w:cs="Times New Roman"/>
          <w:b/>
          <w:color w:val="FF0000"/>
          <w:sz w:val="24"/>
          <w:szCs w:val="24"/>
        </w:rPr>
        <w:t>402.884</w:t>
      </w:r>
      <w:r w:rsidR="0021138F" w:rsidRPr="009F3BD7">
        <w:rPr>
          <w:rFonts w:ascii="Times New Roman" w:hAnsi="Times New Roman" w:cs="Times New Roman"/>
          <w:b/>
          <w:sz w:val="24"/>
          <w:szCs w:val="24"/>
        </w:rPr>
        <w:t>.-</w:t>
      </w:r>
      <w:r w:rsidR="00B468D4" w:rsidRPr="009F3BD7">
        <w:rPr>
          <w:rFonts w:ascii="Times New Roman" w:hAnsi="Times New Roman" w:cs="Times New Roman"/>
          <w:b/>
          <w:sz w:val="24"/>
          <w:szCs w:val="24"/>
        </w:rPr>
        <w:t xml:space="preserve"> Ton/Kabukludur.</w:t>
      </w:r>
      <w:r w:rsidR="00B40D00" w:rsidRPr="009F3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788" w:rsidRPr="009F3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8D4" w:rsidRPr="009F3BD7">
        <w:rPr>
          <w:rFonts w:ascii="Times New Roman" w:hAnsi="Times New Roman" w:cs="Times New Roman"/>
          <w:b/>
          <w:sz w:val="24"/>
          <w:szCs w:val="24"/>
        </w:rPr>
        <w:t xml:space="preserve">Bir önceki sezonun aynı </w:t>
      </w:r>
      <w:r w:rsidR="00FC4089" w:rsidRPr="009F3BD7">
        <w:rPr>
          <w:rFonts w:ascii="Times New Roman" w:hAnsi="Times New Roman" w:cs="Times New Roman"/>
          <w:b/>
          <w:sz w:val="24"/>
          <w:szCs w:val="24"/>
        </w:rPr>
        <w:t>döneminde</w:t>
      </w:r>
      <w:r w:rsidR="008E27EE" w:rsidRPr="009F3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8EC" w:rsidRPr="009F3BD7">
        <w:rPr>
          <w:rFonts w:ascii="Times New Roman" w:hAnsi="Times New Roman" w:cs="Times New Roman"/>
          <w:b/>
          <w:sz w:val="24"/>
          <w:szCs w:val="24"/>
        </w:rPr>
        <w:t>(</w:t>
      </w:r>
      <w:r w:rsidR="00D16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A83">
        <w:rPr>
          <w:rFonts w:ascii="Times New Roman" w:hAnsi="Times New Roman" w:cs="Times New Roman"/>
          <w:b/>
          <w:color w:val="FF0000"/>
          <w:sz w:val="24"/>
          <w:szCs w:val="24"/>
        </w:rPr>
        <w:t>31 Mart</w:t>
      </w:r>
      <w:r w:rsidR="00D162AA" w:rsidRPr="00D162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2022</w:t>
      </w:r>
      <w:r w:rsidR="007308EC" w:rsidRPr="009F3BD7">
        <w:rPr>
          <w:rFonts w:ascii="Times New Roman" w:hAnsi="Times New Roman" w:cs="Times New Roman"/>
          <w:b/>
          <w:sz w:val="24"/>
          <w:szCs w:val="24"/>
        </w:rPr>
        <w:t>)</w:t>
      </w:r>
      <w:r w:rsidRPr="009F3BD7">
        <w:rPr>
          <w:rFonts w:ascii="Times New Roman" w:hAnsi="Times New Roman" w:cs="Times New Roman"/>
          <w:b/>
          <w:sz w:val="24"/>
          <w:szCs w:val="24"/>
        </w:rPr>
        <w:t xml:space="preserve"> ihraç edilen fındık</w:t>
      </w:r>
      <w:r w:rsidR="00DB6E51" w:rsidRPr="009F3BD7">
        <w:rPr>
          <w:rFonts w:ascii="Times New Roman" w:hAnsi="Times New Roman" w:cs="Times New Roman"/>
          <w:b/>
          <w:sz w:val="24"/>
          <w:szCs w:val="24"/>
        </w:rPr>
        <w:t xml:space="preserve"> toplam</w:t>
      </w:r>
      <w:r w:rsidRPr="009F3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8387C" w:rsidRPr="009F3BD7">
        <w:rPr>
          <w:rFonts w:ascii="Times New Roman" w:hAnsi="Times New Roman" w:cs="Times New Roman"/>
          <w:b/>
          <w:sz w:val="24"/>
          <w:szCs w:val="24"/>
        </w:rPr>
        <w:t xml:space="preserve">miktarı </w:t>
      </w:r>
      <w:r w:rsidR="00F530A0" w:rsidRPr="009F3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8BE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E6A83">
        <w:rPr>
          <w:rFonts w:ascii="Times New Roman" w:hAnsi="Times New Roman" w:cs="Times New Roman"/>
          <w:b/>
          <w:color w:val="FF0000"/>
          <w:sz w:val="24"/>
          <w:szCs w:val="24"/>
        </w:rPr>
        <w:t>247</w:t>
      </w:r>
      <w:proofErr w:type="gramEnd"/>
      <w:r w:rsidR="003E6A83">
        <w:rPr>
          <w:rFonts w:ascii="Times New Roman" w:hAnsi="Times New Roman" w:cs="Times New Roman"/>
          <w:b/>
          <w:color w:val="FF0000"/>
          <w:sz w:val="24"/>
          <w:szCs w:val="24"/>
        </w:rPr>
        <w:t>.061</w:t>
      </w:r>
      <w:r w:rsidR="00716855" w:rsidRPr="009F3BD7">
        <w:rPr>
          <w:rFonts w:ascii="Times New Roman" w:hAnsi="Times New Roman" w:cs="Times New Roman"/>
          <w:b/>
          <w:sz w:val="24"/>
          <w:szCs w:val="24"/>
        </w:rPr>
        <w:t>.</w:t>
      </w:r>
      <w:r w:rsidR="00093BF7" w:rsidRPr="009F3BD7">
        <w:rPr>
          <w:rFonts w:ascii="Times New Roman" w:hAnsi="Times New Roman" w:cs="Times New Roman"/>
          <w:b/>
          <w:sz w:val="24"/>
          <w:szCs w:val="24"/>
        </w:rPr>
        <w:t>-</w:t>
      </w:r>
      <w:r w:rsidR="00B468D4" w:rsidRPr="009F3BD7">
        <w:rPr>
          <w:rFonts w:ascii="Times New Roman" w:hAnsi="Times New Roman" w:cs="Times New Roman"/>
          <w:b/>
          <w:sz w:val="24"/>
          <w:szCs w:val="24"/>
        </w:rPr>
        <w:t xml:space="preserve"> Ton/</w:t>
      </w:r>
      <w:r w:rsidR="001D7D8B" w:rsidRPr="009F3BD7">
        <w:rPr>
          <w:rFonts w:ascii="Times New Roman" w:hAnsi="Times New Roman" w:cs="Times New Roman"/>
          <w:b/>
          <w:sz w:val="24"/>
          <w:szCs w:val="24"/>
        </w:rPr>
        <w:t>İç’</w:t>
      </w:r>
      <w:r w:rsidR="00515700" w:rsidRPr="009F3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7D8B" w:rsidRPr="009F3BD7">
        <w:rPr>
          <w:rFonts w:ascii="Times New Roman" w:hAnsi="Times New Roman" w:cs="Times New Roman"/>
          <w:b/>
          <w:sz w:val="24"/>
          <w:szCs w:val="24"/>
        </w:rPr>
        <w:t>ken</w:t>
      </w:r>
      <w:proofErr w:type="spellEnd"/>
      <w:r w:rsidR="001D7D8B" w:rsidRPr="009F3BD7">
        <w:rPr>
          <w:rFonts w:ascii="Times New Roman" w:hAnsi="Times New Roman" w:cs="Times New Roman"/>
          <w:b/>
          <w:sz w:val="24"/>
          <w:szCs w:val="24"/>
        </w:rPr>
        <w:t xml:space="preserve"> sezonun bu döneminde diğer sezonun aynı dönemine göre</w:t>
      </w:r>
      <w:r w:rsidR="00271889" w:rsidRPr="009F3BD7">
        <w:rPr>
          <w:rFonts w:ascii="Times New Roman" w:hAnsi="Times New Roman" w:cs="Times New Roman"/>
          <w:b/>
          <w:sz w:val="24"/>
          <w:szCs w:val="24"/>
        </w:rPr>
        <w:t xml:space="preserve"> yaklaşık </w:t>
      </w:r>
      <w:r w:rsidR="00B468D4" w:rsidRPr="009F3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8D4" w:rsidRPr="009F3BD7">
        <w:rPr>
          <w:rFonts w:ascii="Times New Roman" w:hAnsi="Times New Roman" w:cs="Times New Roman"/>
          <w:b/>
          <w:color w:val="FF0000"/>
          <w:sz w:val="24"/>
          <w:szCs w:val="24"/>
        </w:rPr>
        <w:t>%</w:t>
      </w:r>
      <w:r w:rsidR="003E6A83">
        <w:rPr>
          <w:rFonts w:ascii="Times New Roman" w:hAnsi="Times New Roman" w:cs="Times New Roman"/>
          <w:b/>
          <w:color w:val="FF0000"/>
          <w:sz w:val="24"/>
          <w:szCs w:val="24"/>
        </w:rPr>
        <w:t>18,4</w:t>
      </w:r>
      <w:r w:rsidR="00BA45A0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2593F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2593F" w:rsidRPr="009F3BD7">
        <w:rPr>
          <w:rFonts w:ascii="Times New Roman" w:hAnsi="Times New Roman" w:cs="Times New Roman"/>
          <w:b/>
          <w:sz w:val="24"/>
          <w:szCs w:val="24"/>
        </w:rPr>
        <w:t>daha</w:t>
      </w:r>
      <w:r w:rsidR="00EC0A02" w:rsidRPr="009F3BD7">
        <w:rPr>
          <w:rFonts w:ascii="Times New Roman" w:hAnsi="Times New Roman" w:cs="Times New Roman"/>
          <w:b/>
          <w:sz w:val="24"/>
          <w:szCs w:val="24"/>
        </w:rPr>
        <w:t xml:space="preserve"> az</w:t>
      </w:r>
      <w:r w:rsidR="0032593F" w:rsidRPr="009F3BD7">
        <w:rPr>
          <w:rFonts w:ascii="Times New Roman" w:hAnsi="Times New Roman" w:cs="Times New Roman"/>
          <w:b/>
          <w:sz w:val="24"/>
          <w:szCs w:val="24"/>
        </w:rPr>
        <w:t xml:space="preserve"> ihracat</w:t>
      </w:r>
      <w:r w:rsidR="00B468D4" w:rsidRPr="009F3BD7">
        <w:rPr>
          <w:rFonts w:ascii="Times New Roman" w:hAnsi="Times New Roman" w:cs="Times New Roman"/>
          <w:b/>
          <w:sz w:val="24"/>
          <w:szCs w:val="24"/>
        </w:rPr>
        <w:t xml:space="preserve"> yapıldığı görülmektedir.</w:t>
      </w:r>
    </w:p>
    <w:p w:rsidR="00BC4904" w:rsidRPr="009F3BD7" w:rsidRDefault="00BC4904" w:rsidP="00BC4904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4E6" w:rsidRPr="009F3BD7" w:rsidRDefault="003E6A83" w:rsidP="006E38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31 Mart</w:t>
      </w:r>
      <w:r w:rsidR="00AE7A73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385C6B" w:rsidRPr="009F3BD7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F14443" w:rsidRPr="009F3BD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242609" w:rsidRPr="009F3BD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BA45A0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B4955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B4955" w:rsidRPr="009F3BD7">
        <w:rPr>
          <w:rFonts w:ascii="Times New Roman" w:hAnsi="Times New Roman" w:cs="Times New Roman"/>
          <w:b/>
          <w:sz w:val="24"/>
          <w:szCs w:val="24"/>
        </w:rPr>
        <w:t>tarihi</w:t>
      </w:r>
      <w:proofErr w:type="gramEnd"/>
      <w:r w:rsidR="002B4955" w:rsidRPr="009F3BD7">
        <w:rPr>
          <w:rFonts w:ascii="Times New Roman" w:hAnsi="Times New Roman" w:cs="Times New Roman"/>
          <w:b/>
          <w:sz w:val="24"/>
          <w:szCs w:val="24"/>
        </w:rPr>
        <w:t xml:space="preserve"> itibariyle </w:t>
      </w:r>
      <w:r w:rsidR="00B468D4" w:rsidRPr="009F3BD7">
        <w:rPr>
          <w:rFonts w:ascii="Times New Roman" w:hAnsi="Times New Roman" w:cs="Times New Roman"/>
          <w:b/>
          <w:sz w:val="24"/>
          <w:szCs w:val="24"/>
        </w:rPr>
        <w:t xml:space="preserve">elde edilen </w:t>
      </w:r>
      <w:r w:rsidR="002B4955" w:rsidRPr="009F3BD7">
        <w:rPr>
          <w:rFonts w:ascii="Times New Roman" w:hAnsi="Times New Roman" w:cs="Times New Roman"/>
          <w:b/>
          <w:sz w:val="24"/>
          <w:szCs w:val="24"/>
        </w:rPr>
        <w:t xml:space="preserve">ihracat </w:t>
      </w:r>
      <w:r w:rsidR="0032593F" w:rsidRPr="009F3BD7">
        <w:rPr>
          <w:rFonts w:ascii="Times New Roman" w:hAnsi="Times New Roman" w:cs="Times New Roman"/>
          <w:b/>
          <w:sz w:val="24"/>
          <w:szCs w:val="24"/>
        </w:rPr>
        <w:t xml:space="preserve">gelir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1.193.814.568</w:t>
      </w:r>
      <w:r w:rsidR="008C71C7" w:rsidRPr="009F3BD7">
        <w:rPr>
          <w:rFonts w:ascii="Times New Roman" w:hAnsi="Times New Roman" w:cs="Times New Roman"/>
          <w:b/>
          <w:sz w:val="24"/>
          <w:szCs w:val="24"/>
        </w:rPr>
        <w:t>.</w:t>
      </w:r>
      <w:r w:rsidR="00BC5791" w:rsidRPr="009F3BD7">
        <w:rPr>
          <w:rFonts w:ascii="Times New Roman" w:hAnsi="Times New Roman" w:cs="Times New Roman"/>
          <w:b/>
          <w:sz w:val="24"/>
          <w:szCs w:val="24"/>
        </w:rPr>
        <w:t>-</w:t>
      </w:r>
      <w:r w:rsidR="00B468D4" w:rsidRPr="009F3BD7">
        <w:rPr>
          <w:rFonts w:ascii="Times New Roman" w:hAnsi="Times New Roman" w:cs="Times New Roman"/>
          <w:b/>
          <w:sz w:val="24"/>
          <w:szCs w:val="24"/>
        </w:rPr>
        <w:t xml:space="preserve"> Dolar olmuştur.</w:t>
      </w:r>
      <w:r w:rsidR="00B40D00" w:rsidRPr="009F3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8D4" w:rsidRPr="009F3BD7">
        <w:rPr>
          <w:rFonts w:ascii="Times New Roman" w:hAnsi="Times New Roman" w:cs="Times New Roman"/>
          <w:b/>
          <w:sz w:val="24"/>
          <w:szCs w:val="24"/>
        </w:rPr>
        <w:t xml:space="preserve">Bir önceki sezonun aynı </w:t>
      </w:r>
      <w:proofErr w:type="gramStart"/>
      <w:r w:rsidR="001434E6" w:rsidRPr="009F3BD7">
        <w:rPr>
          <w:rFonts w:ascii="Times New Roman" w:hAnsi="Times New Roman" w:cs="Times New Roman"/>
          <w:b/>
          <w:sz w:val="24"/>
          <w:szCs w:val="24"/>
        </w:rPr>
        <w:t>döneminde</w:t>
      </w:r>
      <w:r w:rsidR="00332A94" w:rsidRPr="009F3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C4A" w:rsidRPr="009F3B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>.474.979.375</w:t>
      </w:r>
      <w:r w:rsidR="006E386C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A04E0" w:rsidRPr="009F3BD7">
        <w:rPr>
          <w:rFonts w:ascii="Times New Roman" w:hAnsi="Times New Roman" w:cs="Times New Roman"/>
          <w:b/>
          <w:sz w:val="24"/>
          <w:szCs w:val="24"/>
        </w:rPr>
        <w:t>.</w:t>
      </w:r>
      <w:r w:rsidR="00104381" w:rsidRPr="009F3BD7">
        <w:rPr>
          <w:rFonts w:ascii="Times New Roman" w:hAnsi="Times New Roman" w:cs="Times New Roman"/>
          <w:b/>
          <w:sz w:val="24"/>
          <w:szCs w:val="24"/>
        </w:rPr>
        <w:t>-</w:t>
      </w:r>
      <w:r w:rsidR="00A81129" w:rsidRPr="009F3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B32" w:rsidRPr="009F3BD7">
        <w:rPr>
          <w:rFonts w:ascii="Times New Roman" w:hAnsi="Times New Roman" w:cs="Times New Roman"/>
          <w:b/>
          <w:sz w:val="24"/>
          <w:szCs w:val="24"/>
        </w:rPr>
        <w:t xml:space="preserve"> Dolar gelir elde edilmişti.</w:t>
      </w:r>
      <w:r w:rsidR="00B40D00" w:rsidRPr="009F3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4E6" w:rsidRPr="009F3BD7">
        <w:rPr>
          <w:rFonts w:ascii="Times New Roman" w:hAnsi="Times New Roman" w:cs="Times New Roman"/>
          <w:b/>
          <w:sz w:val="24"/>
          <w:szCs w:val="24"/>
        </w:rPr>
        <w:t xml:space="preserve">Bir önceki sezonunun aynı dönemine göre miktar bazında yaklaşık  </w:t>
      </w:r>
      <w:r w:rsidR="001434E6" w:rsidRPr="009F3BD7">
        <w:rPr>
          <w:rFonts w:ascii="Times New Roman" w:hAnsi="Times New Roman" w:cs="Times New Roman"/>
          <w:b/>
          <w:color w:val="FF0000"/>
          <w:sz w:val="24"/>
          <w:szCs w:val="24"/>
        </w:rPr>
        <w:t>%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18,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6148BE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53262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2593F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2593F" w:rsidRPr="009F3BD7">
        <w:rPr>
          <w:rFonts w:ascii="Times New Roman" w:hAnsi="Times New Roman" w:cs="Times New Roman"/>
          <w:b/>
          <w:sz w:val="24"/>
          <w:szCs w:val="24"/>
        </w:rPr>
        <w:t>a</w:t>
      </w:r>
      <w:r w:rsidR="00D53262" w:rsidRPr="009F3BD7">
        <w:rPr>
          <w:rFonts w:ascii="Times New Roman" w:hAnsi="Times New Roman" w:cs="Times New Roman"/>
          <w:b/>
          <w:sz w:val="24"/>
          <w:szCs w:val="24"/>
        </w:rPr>
        <w:t>zalış</w:t>
      </w:r>
      <w:proofErr w:type="gramEnd"/>
      <w:r w:rsidR="00D53262" w:rsidRPr="009F3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93F" w:rsidRPr="009F3BD7">
        <w:rPr>
          <w:rFonts w:ascii="Times New Roman" w:hAnsi="Times New Roman" w:cs="Times New Roman"/>
          <w:b/>
          <w:sz w:val="24"/>
          <w:szCs w:val="24"/>
        </w:rPr>
        <w:t xml:space="preserve"> olurken</w:t>
      </w:r>
      <w:r w:rsidR="001434E6" w:rsidRPr="009F3BD7">
        <w:rPr>
          <w:rFonts w:ascii="Times New Roman" w:hAnsi="Times New Roman" w:cs="Times New Roman"/>
          <w:b/>
          <w:sz w:val="24"/>
          <w:szCs w:val="24"/>
        </w:rPr>
        <w:t xml:space="preserve"> tutar </w:t>
      </w:r>
      <w:r w:rsidR="0032593F" w:rsidRPr="009F3BD7">
        <w:rPr>
          <w:rFonts w:ascii="Times New Roman" w:hAnsi="Times New Roman" w:cs="Times New Roman"/>
          <w:b/>
          <w:sz w:val="24"/>
          <w:szCs w:val="24"/>
        </w:rPr>
        <w:t>bazında da</w:t>
      </w:r>
      <w:r w:rsidR="00574ECA" w:rsidRPr="009F3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A73" w:rsidRPr="009F3BD7">
        <w:rPr>
          <w:rFonts w:ascii="Times New Roman" w:hAnsi="Times New Roman" w:cs="Times New Roman"/>
          <w:b/>
          <w:sz w:val="24"/>
          <w:szCs w:val="24"/>
        </w:rPr>
        <w:t>yaklaşık</w:t>
      </w:r>
      <w:r w:rsidR="006148BE" w:rsidRPr="009F3B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%19</w:t>
      </w:r>
      <w:r w:rsidR="00AE7A73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A45A0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991A71" w:rsidRPr="009F3BD7">
        <w:rPr>
          <w:rFonts w:ascii="Times New Roman" w:hAnsi="Times New Roman" w:cs="Times New Roman"/>
          <w:b/>
          <w:sz w:val="24"/>
          <w:szCs w:val="24"/>
        </w:rPr>
        <w:t>a</w:t>
      </w:r>
      <w:r w:rsidR="00D53262" w:rsidRPr="009F3BD7">
        <w:rPr>
          <w:rFonts w:ascii="Times New Roman" w:hAnsi="Times New Roman" w:cs="Times New Roman"/>
          <w:b/>
          <w:sz w:val="24"/>
          <w:szCs w:val="24"/>
        </w:rPr>
        <w:t>zalış</w:t>
      </w:r>
      <w:r w:rsidR="00991A71" w:rsidRPr="009F3BD7">
        <w:rPr>
          <w:rFonts w:ascii="Times New Roman" w:hAnsi="Times New Roman" w:cs="Times New Roman"/>
          <w:b/>
          <w:sz w:val="24"/>
          <w:szCs w:val="24"/>
        </w:rPr>
        <w:t xml:space="preserve"> olmuştur. </w:t>
      </w:r>
    </w:p>
    <w:p w:rsidR="00991A71" w:rsidRPr="009F3BD7" w:rsidRDefault="00991A71" w:rsidP="005E329A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091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106"/>
        <w:gridCol w:w="1037"/>
        <w:gridCol w:w="1405"/>
      </w:tblGrid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991A71" w:rsidRPr="00E87688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AYLAR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(TON/İÇ)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($)</w:t>
            </w:r>
          </w:p>
        </w:tc>
      </w:tr>
      <w:tr w:rsidR="00991A71" w:rsidRPr="00E87688" w:rsidTr="00574FF1">
        <w:trPr>
          <w:trHeight w:val="20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71" w:rsidRPr="00332A94" w:rsidRDefault="004A365F" w:rsidP="00666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Eyl.2</w:t>
            </w:r>
            <w:r w:rsidR="006669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666914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25.174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666914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135.158.268</w:t>
            </w:r>
          </w:p>
        </w:tc>
      </w:tr>
      <w:tr w:rsidR="00991A71" w:rsidRPr="00E87688" w:rsidTr="00574FF1">
        <w:trPr>
          <w:trHeight w:val="19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Ekim </w:t>
            </w:r>
            <w:r w:rsidR="006669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5656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29.994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5656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292.705.542</w:t>
            </w:r>
          </w:p>
        </w:tc>
      </w:tr>
      <w:tr w:rsidR="00991A71" w:rsidRPr="00E87688" w:rsidTr="00574FF1">
        <w:trPr>
          <w:trHeight w:val="2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666914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Kasım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C32A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43.169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C32A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246.840.306</w:t>
            </w:r>
          </w:p>
        </w:tc>
      </w:tr>
      <w:tr w:rsidR="00991A71" w:rsidRPr="00E87688" w:rsidTr="00574FF1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640C4A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Aralık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67A13" w:rsidP="00236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32.269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67A1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188.948.682</w:t>
            </w:r>
          </w:p>
        </w:tc>
      </w:tr>
      <w:tr w:rsidR="00991A71" w:rsidRPr="00E87688" w:rsidTr="00574FF1">
        <w:trPr>
          <w:trHeight w:val="13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117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Ocak </w:t>
            </w:r>
            <w:r w:rsidR="00640C4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640C4A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22.669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DF4CCE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141.556.831</w:t>
            </w:r>
          </w:p>
        </w:tc>
      </w:tr>
      <w:tr w:rsidR="00991A71" w:rsidRPr="00E87688" w:rsidTr="00574FF1">
        <w:trPr>
          <w:trHeight w:val="2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640C4A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Şubat 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D162AA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21.625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D162AA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138.299.740</w:t>
            </w:r>
          </w:p>
        </w:tc>
      </w:tr>
      <w:tr w:rsidR="00991A71" w:rsidRPr="00E87688" w:rsidTr="00574FF1">
        <w:trPr>
          <w:trHeight w:val="1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640C4A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Mart 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E24930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26.542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E24930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171.947.641</w:t>
            </w:r>
          </w:p>
        </w:tc>
      </w:tr>
      <w:tr w:rsidR="00991A71" w:rsidRPr="00E87688" w:rsidTr="00574FF1">
        <w:trPr>
          <w:trHeight w:val="1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640C4A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Nisan 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B11719">
        <w:trPr>
          <w:trHeight w:val="24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640C4A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Mayıs 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640C4A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Haziran 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640C4A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Temmuz 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A35D9" w:rsidP="0079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Ağustos 2</w:t>
            </w:r>
            <w:r w:rsidR="00640C4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023CD4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D162AA" w:rsidP="00E24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 </w:t>
            </w:r>
            <w:r w:rsidR="00E24930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201.442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D162AA" w:rsidP="00E24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1.</w:t>
            </w:r>
            <w:r w:rsidR="00E24930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193.814.568</w:t>
            </w:r>
          </w:p>
        </w:tc>
      </w:tr>
    </w:tbl>
    <w:p w:rsidR="00855975" w:rsidRDefault="00A72ACC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55975">
        <w:rPr>
          <w:rFonts w:ascii="Times New Roman" w:hAnsi="Times New Roman" w:cs="Times New Roman"/>
          <w:b/>
          <w:sz w:val="24"/>
          <w:szCs w:val="24"/>
        </w:rPr>
        <w:t>aynak:</w:t>
      </w:r>
      <w:r w:rsidR="00282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975" w:rsidRPr="00855975">
        <w:rPr>
          <w:rFonts w:ascii="Times New Roman" w:hAnsi="Times New Roman" w:cs="Times New Roman"/>
          <w:b/>
          <w:i/>
          <w:sz w:val="24"/>
          <w:szCs w:val="24"/>
        </w:rPr>
        <w:t>Karadeniz Fındık İhracatçıları Birliği</w:t>
      </w: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40E7" w:rsidRDefault="00EC40E7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5929" w:rsidRDefault="00773B7A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2021 ve</w:t>
      </w:r>
      <w:r w:rsidR="001B5929">
        <w:rPr>
          <w:rFonts w:ascii="Times New Roman" w:hAnsi="Times New Roman" w:cs="Times New Roman"/>
          <w:b/>
          <w:i/>
          <w:sz w:val="24"/>
          <w:szCs w:val="24"/>
        </w:rPr>
        <w:t xml:space="preserve"> 2022 İHRACAT SEZONU </w:t>
      </w:r>
    </w:p>
    <w:p w:rsidR="001B5929" w:rsidRDefault="001B592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İHRACAT MİKTARI </w:t>
      </w:r>
    </w:p>
    <w:p w:rsidR="001B5929" w:rsidRDefault="001B592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KARŞILAŞTIRMASI </w:t>
      </w: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8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380"/>
        <w:gridCol w:w="1240"/>
        <w:gridCol w:w="1180"/>
        <w:gridCol w:w="1160"/>
        <w:gridCol w:w="860"/>
      </w:tblGrid>
      <w:tr w:rsidR="001B5929" w:rsidRPr="001B5929" w:rsidTr="001B5929">
        <w:trPr>
          <w:trHeight w:val="315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B5929" w:rsidRPr="001B5929" w:rsidRDefault="001B5929" w:rsidP="001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AYLAR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B5929" w:rsidRPr="001B5929" w:rsidRDefault="001B5929" w:rsidP="001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B5929" w:rsidRPr="001B5929" w:rsidRDefault="001B5929" w:rsidP="001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B5929" w:rsidRPr="001B5929" w:rsidRDefault="001B5929" w:rsidP="001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FARK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B5929" w:rsidRPr="001B5929" w:rsidRDefault="001B5929" w:rsidP="001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DEĞİŞİM </w:t>
            </w:r>
          </w:p>
        </w:tc>
      </w:tr>
      <w:tr w:rsidR="001B5929" w:rsidRPr="001B5929" w:rsidTr="001B5929">
        <w:trPr>
          <w:trHeight w:val="315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EYLÜL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30.528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25.174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5.534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%17,5</w:t>
            </w:r>
          </w:p>
        </w:tc>
      </w:tr>
      <w:tr w:rsidR="001B5929" w:rsidRPr="001B5929" w:rsidTr="001B5929">
        <w:trPr>
          <w:trHeight w:val="315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EKİM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38.570,30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  <w:r w:rsidR="00403DA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29.994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3DA5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  <w:r w:rsidR="00403DA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-8.576,30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  <w:r w:rsidR="003B72C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%22,3</w:t>
            </w:r>
          </w:p>
        </w:tc>
      </w:tr>
      <w:tr w:rsidR="001B5929" w:rsidRPr="001B5929" w:rsidTr="001B5929">
        <w:trPr>
          <w:trHeight w:val="315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KASIM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45.681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  <w:r w:rsidR="0029559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43.169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295599" w:rsidRDefault="00295599" w:rsidP="00912543">
            <w:pPr>
              <w:pStyle w:val="ListeParagraf"/>
              <w:spacing w:after="0" w:line="240" w:lineRule="auto"/>
              <w:ind w:left="42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-2.512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  <w:r w:rsidR="0029559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%5</w:t>
            </w:r>
          </w:p>
        </w:tc>
      </w:tr>
      <w:tr w:rsidR="001B5929" w:rsidRPr="001B5929" w:rsidTr="001B5929">
        <w:trPr>
          <w:trHeight w:val="315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ARALIK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43.687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  <w:r w:rsidR="00EC40E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32.269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  <w:r w:rsidR="00EC40E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-11.418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  <w:r w:rsidR="00EC40E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%26</w:t>
            </w:r>
          </w:p>
        </w:tc>
      </w:tr>
      <w:tr w:rsidR="001B5929" w:rsidRPr="001B5929" w:rsidTr="001B5929">
        <w:trPr>
          <w:trHeight w:val="315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OCAK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31.963,10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773B7A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22.669</w:t>
            </w:r>
            <w:r w:rsidR="001B5929"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773B7A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-9.294</w:t>
            </w:r>
            <w:r w:rsidR="001B5929"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773B7A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%29</w:t>
            </w:r>
            <w:r w:rsidR="001B5929"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</w:tr>
      <w:tr w:rsidR="001B5929" w:rsidRPr="001B5929" w:rsidTr="001B5929">
        <w:trPr>
          <w:trHeight w:val="315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ŞUBAT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29.898,60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D162AA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21.625</w:t>
            </w:r>
            <w:r w:rsidR="001B5929"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D162AA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-8.274</w:t>
            </w:r>
            <w:r w:rsidR="001B5929"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D162AA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%27,6</w:t>
            </w:r>
            <w:r w:rsidR="001B5929"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</w:tr>
      <w:tr w:rsidR="001B5929" w:rsidRPr="001B5929" w:rsidTr="001B5929">
        <w:trPr>
          <w:trHeight w:val="315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MART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26.671,90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E24930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26.542</w:t>
            </w:r>
            <w:r w:rsidR="001B5929"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E24930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-129</w:t>
            </w:r>
            <w:r w:rsidR="001B5929"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E24930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%04</w:t>
            </w:r>
            <w:r w:rsidR="001B5929"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</w:tr>
      <w:tr w:rsidR="001B5929" w:rsidRPr="001B5929" w:rsidTr="001B5929">
        <w:trPr>
          <w:trHeight w:val="315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NİSAN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22.222,10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</w:tr>
      <w:tr w:rsidR="001B5929" w:rsidRPr="001B5929" w:rsidTr="001B5929">
        <w:trPr>
          <w:trHeight w:val="315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MAYIS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17.379,80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</w:tr>
      <w:tr w:rsidR="001B5929" w:rsidRPr="001B5929" w:rsidTr="001B5929">
        <w:trPr>
          <w:trHeight w:val="315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20.910,60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</w:tr>
      <w:tr w:rsidR="001B5929" w:rsidRPr="001B5929" w:rsidTr="001B5929">
        <w:trPr>
          <w:trHeight w:val="315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TEMMUZ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15.086,20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</w:tr>
      <w:tr w:rsidR="001B5929" w:rsidRPr="001B5929" w:rsidTr="001B5929">
        <w:trPr>
          <w:trHeight w:val="315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17.550,80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</w:tr>
      <w:tr w:rsidR="001B5929" w:rsidRPr="001B5929" w:rsidTr="001B5929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B5929" w:rsidRPr="001B5929" w:rsidRDefault="001B5929" w:rsidP="00912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</w:tr>
      <w:tr w:rsidR="001B5929" w:rsidRPr="001B5929" w:rsidTr="001B5929">
        <w:trPr>
          <w:trHeight w:val="315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B5929" w:rsidRPr="001B5929" w:rsidRDefault="001B5929" w:rsidP="001B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B5929" w:rsidRPr="001B5929" w:rsidRDefault="001B5929" w:rsidP="006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340.147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B5929" w:rsidRPr="001B5929" w:rsidRDefault="00E24930" w:rsidP="00D16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201.442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B5929" w:rsidRPr="001B5929" w:rsidRDefault="001B5929" w:rsidP="001B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B5929" w:rsidRPr="001B5929" w:rsidRDefault="001B5929" w:rsidP="001B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</w:t>
            </w:r>
          </w:p>
        </w:tc>
      </w:tr>
    </w:tbl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3BD7" w:rsidRDefault="009F3BD7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77456" w:rsidRPr="009F3BD7" w:rsidRDefault="00000091" w:rsidP="00E47C9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Mart</w:t>
      </w:r>
      <w:r w:rsidR="000E4252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CC5628" w:rsidRPr="009F3BD7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B8221A" w:rsidRPr="009F3BD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2C38C5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 </w:t>
      </w:r>
      <w:r w:rsidR="00EF596B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83C8D" w:rsidRPr="009F3BD7">
        <w:rPr>
          <w:rFonts w:ascii="Times New Roman" w:hAnsi="Times New Roman" w:cs="Times New Roman"/>
          <w:b/>
          <w:sz w:val="24"/>
          <w:szCs w:val="24"/>
        </w:rPr>
        <w:t>ayı</w:t>
      </w:r>
      <w:proofErr w:type="gramEnd"/>
      <w:r w:rsidR="00B83C8D" w:rsidRPr="009F3BD7">
        <w:rPr>
          <w:rFonts w:ascii="Times New Roman" w:hAnsi="Times New Roman" w:cs="Times New Roman"/>
          <w:b/>
          <w:sz w:val="24"/>
          <w:szCs w:val="24"/>
        </w:rPr>
        <w:t xml:space="preserve"> itibariyle</w:t>
      </w:r>
      <w:r w:rsidR="00EF596B" w:rsidRPr="009F3BD7">
        <w:rPr>
          <w:rFonts w:ascii="Times New Roman" w:hAnsi="Times New Roman" w:cs="Times New Roman"/>
          <w:b/>
          <w:sz w:val="24"/>
          <w:szCs w:val="24"/>
        </w:rPr>
        <w:t xml:space="preserve"> pazara inen fındık </w:t>
      </w:r>
      <w:r w:rsidR="002711BC" w:rsidRPr="009F3BD7">
        <w:rPr>
          <w:rFonts w:ascii="Times New Roman" w:hAnsi="Times New Roman" w:cs="Times New Roman"/>
          <w:b/>
          <w:sz w:val="24"/>
          <w:szCs w:val="24"/>
        </w:rPr>
        <w:t xml:space="preserve">miktarı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572.568</w:t>
      </w:r>
      <w:r w:rsidR="00A22BA3" w:rsidRPr="009F3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F596B" w:rsidRPr="009F3BD7">
        <w:rPr>
          <w:rFonts w:ascii="Times New Roman" w:hAnsi="Times New Roman" w:cs="Times New Roman"/>
          <w:b/>
          <w:sz w:val="24"/>
          <w:szCs w:val="24"/>
        </w:rPr>
        <w:t xml:space="preserve">.- Ton/Kabukludur. </w:t>
      </w:r>
      <w:r w:rsidR="00A22BA3" w:rsidRPr="009F3BD7">
        <w:rPr>
          <w:rFonts w:ascii="Times New Roman" w:hAnsi="Times New Roman" w:cs="Times New Roman"/>
          <w:b/>
          <w:sz w:val="24"/>
          <w:szCs w:val="24"/>
        </w:rPr>
        <w:t>Toplam</w:t>
      </w:r>
      <w:r w:rsidR="00253554" w:rsidRPr="009F3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9BA" w:rsidRPr="009F3BD7">
        <w:rPr>
          <w:rFonts w:ascii="Times New Roman" w:hAnsi="Times New Roman" w:cs="Times New Roman"/>
          <w:b/>
          <w:sz w:val="24"/>
          <w:szCs w:val="24"/>
        </w:rPr>
        <w:t>ihracat</w:t>
      </w:r>
      <w:r w:rsidR="0010462D" w:rsidRPr="009F3B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402.884</w:t>
      </w:r>
      <w:r w:rsidR="000F734A" w:rsidRPr="009F3BD7">
        <w:rPr>
          <w:rFonts w:ascii="Times New Roman" w:hAnsi="Times New Roman" w:cs="Times New Roman"/>
          <w:b/>
          <w:color w:val="FF0000"/>
          <w:sz w:val="24"/>
          <w:szCs w:val="24"/>
        </w:rPr>
        <w:t>.-</w:t>
      </w:r>
      <w:r w:rsidR="00EF596B" w:rsidRPr="009F3BD7">
        <w:rPr>
          <w:rFonts w:ascii="Times New Roman" w:hAnsi="Times New Roman" w:cs="Times New Roman"/>
          <w:b/>
          <w:sz w:val="24"/>
          <w:szCs w:val="24"/>
        </w:rPr>
        <w:t>Ton/Kabuklu</w:t>
      </w:r>
      <w:r w:rsidR="00E819BA" w:rsidRPr="009F3BD7">
        <w:rPr>
          <w:rFonts w:ascii="Times New Roman" w:hAnsi="Times New Roman" w:cs="Times New Roman"/>
          <w:b/>
          <w:sz w:val="24"/>
          <w:szCs w:val="24"/>
        </w:rPr>
        <w:t>dur.</w:t>
      </w:r>
    </w:p>
    <w:p w:rsidR="00607914" w:rsidRPr="009F3BD7" w:rsidRDefault="00607914" w:rsidP="006079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BD7">
        <w:rPr>
          <w:rFonts w:ascii="Times New Roman" w:hAnsi="Times New Roman" w:cs="Times New Roman"/>
          <w:b/>
          <w:sz w:val="24"/>
          <w:szCs w:val="24"/>
        </w:rPr>
        <w:t>Ordu Ticaret Borsası’nın çalışma alanında teşekkül eden fiyatlar;</w:t>
      </w:r>
    </w:p>
    <w:p w:rsidR="000C78DD" w:rsidRDefault="000C78DD" w:rsidP="006079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40"/>
        <w:gridCol w:w="1060"/>
        <w:gridCol w:w="1060"/>
        <w:gridCol w:w="960"/>
        <w:gridCol w:w="960"/>
        <w:gridCol w:w="960"/>
        <w:gridCol w:w="960"/>
        <w:gridCol w:w="1020"/>
      </w:tblGrid>
      <w:tr w:rsidR="00E432B4" w:rsidRPr="00E432B4" w:rsidTr="00E432B4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2023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E432B4" w:rsidRPr="00E432B4" w:rsidTr="00E432B4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32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Müstahsil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32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Tacir Satış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32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32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32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32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Buruşuk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32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KUR</w:t>
            </w:r>
          </w:p>
        </w:tc>
      </w:tr>
      <w:tr w:rsidR="00E432B4" w:rsidRPr="00E432B4" w:rsidTr="00E432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32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Alış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32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32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32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32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32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32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(Ortalama) </w:t>
            </w:r>
          </w:p>
        </w:tc>
      </w:tr>
      <w:tr w:rsidR="00E432B4" w:rsidRPr="00E432B4" w:rsidTr="00E432B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32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(Kabuklu)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32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(Kabuklu)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32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32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32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32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32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E432B4" w:rsidRPr="00E432B4" w:rsidTr="00E432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52,33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94,45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103,99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106,83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91,75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18,8</w:t>
            </w:r>
          </w:p>
        </w:tc>
      </w:tr>
      <w:tr w:rsidR="00E432B4" w:rsidRPr="00E432B4" w:rsidTr="00E432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58,96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58,97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105,75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116,05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118,30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97,04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18,88</w:t>
            </w:r>
          </w:p>
        </w:tc>
      </w:tr>
      <w:tr w:rsidR="00E432B4" w:rsidRPr="00E432B4" w:rsidTr="00E432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57,71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58,75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105,85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120,53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120,81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102,11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19,19</w:t>
            </w:r>
          </w:p>
        </w:tc>
      </w:tr>
      <w:tr w:rsidR="00E432B4" w:rsidRPr="00E432B4" w:rsidTr="00E432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E432B4" w:rsidRPr="00E432B4" w:rsidTr="00E432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E432B4" w:rsidRPr="00E432B4" w:rsidTr="00E432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E432B4" w:rsidRPr="00E432B4" w:rsidTr="00E432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E432B4" w:rsidRPr="00E432B4" w:rsidTr="00E432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E432B4" w:rsidRPr="00E432B4" w:rsidTr="00E432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E432B4" w:rsidRPr="00E432B4" w:rsidTr="00E432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E432B4" w:rsidRPr="00E432B4" w:rsidTr="00E432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E432B4" w:rsidRPr="00E432B4" w:rsidTr="00E432B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432B4" w:rsidRPr="00E432B4" w:rsidRDefault="00E432B4" w:rsidP="00E432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32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</w:tbl>
    <w:p w:rsidR="000C78DD" w:rsidRDefault="000C78DD" w:rsidP="006079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8DD" w:rsidRPr="009B12D6" w:rsidRDefault="000C78DD" w:rsidP="000C78DD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0C78DD" w:rsidRPr="009B12D6" w:rsidRDefault="000C78DD" w:rsidP="000C78DD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TCMB</w:t>
      </w:r>
    </w:p>
    <w:p w:rsidR="000C78DD" w:rsidRDefault="000C78DD" w:rsidP="000C78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C78DD" w:rsidRDefault="000C78DD" w:rsidP="006079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8DD" w:rsidRDefault="000C78DD" w:rsidP="006079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0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40"/>
        <w:gridCol w:w="1060"/>
        <w:gridCol w:w="1060"/>
        <w:gridCol w:w="960"/>
        <w:gridCol w:w="960"/>
        <w:gridCol w:w="960"/>
        <w:gridCol w:w="960"/>
        <w:gridCol w:w="1020"/>
      </w:tblGrid>
      <w:tr w:rsidR="001819C0" w:rsidRPr="001819C0" w:rsidTr="00E432B4">
        <w:trPr>
          <w:trHeight w:val="27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2022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819C0" w:rsidRPr="001819C0" w:rsidTr="00E432B4">
        <w:trPr>
          <w:trHeight w:val="255"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81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Müstahsil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81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Tacir Satış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81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81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81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81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Buruşuk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81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KUR</w:t>
            </w:r>
          </w:p>
        </w:tc>
      </w:tr>
      <w:tr w:rsidR="001819C0" w:rsidRPr="001819C0" w:rsidTr="00E432B4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81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Alış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81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81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81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81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81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81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(Ortalama) </w:t>
            </w:r>
          </w:p>
        </w:tc>
      </w:tr>
      <w:tr w:rsidR="001819C0" w:rsidRPr="001819C0" w:rsidTr="00E432B4">
        <w:trPr>
          <w:trHeight w:val="2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81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(Kabuklu)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81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(Kabuklu)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81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81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81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81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81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1819C0" w:rsidRPr="001819C0" w:rsidTr="00E432B4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29,59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59,49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54,00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13,56</w:t>
            </w:r>
          </w:p>
        </w:tc>
      </w:tr>
      <w:tr w:rsidR="001819C0" w:rsidRPr="001819C0" w:rsidTr="00E432B4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37,43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68,02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60,66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13,85</w:t>
            </w:r>
          </w:p>
        </w:tc>
      </w:tr>
      <w:tr w:rsidR="001819C0" w:rsidRPr="001819C0" w:rsidTr="00E432B4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68,29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62,30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14,66</w:t>
            </w:r>
          </w:p>
        </w:tc>
      </w:tr>
      <w:tr w:rsidR="001819C0" w:rsidRPr="001819C0" w:rsidTr="00E432B4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75,39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71,03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14,79</w:t>
            </w:r>
          </w:p>
        </w:tc>
      </w:tr>
      <w:tr w:rsidR="001819C0" w:rsidRPr="001819C0" w:rsidTr="00E432B4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38,56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76,30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73,55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16,39</w:t>
            </w:r>
          </w:p>
        </w:tc>
      </w:tr>
      <w:tr w:rsidR="001819C0" w:rsidRPr="001819C0" w:rsidTr="00E432B4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39,66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78,52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67,73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16,63</w:t>
            </w:r>
          </w:p>
        </w:tc>
      </w:tr>
      <w:tr w:rsidR="001819C0" w:rsidRPr="001819C0" w:rsidTr="00E432B4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39,91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82,41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77,77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17,94</w:t>
            </w:r>
          </w:p>
        </w:tc>
      </w:tr>
      <w:tr w:rsidR="001819C0" w:rsidRPr="001819C0" w:rsidTr="00E432B4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40,97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76,19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82,89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73,00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18,19</w:t>
            </w:r>
          </w:p>
        </w:tc>
      </w:tr>
      <w:tr w:rsidR="001819C0" w:rsidRPr="001819C0" w:rsidTr="00E432B4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44,76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82,99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88,46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91,34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81,68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18,55</w:t>
            </w:r>
          </w:p>
        </w:tc>
      </w:tr>
      <w:tr w:rsidR="001819C0" w:rsidRPr="001819C0" w:rsidTr="00E432B4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46,92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87,13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90,52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90,83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82,57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18,61</w:t>
            </w:r>
          </w:p>
        </w:tc>
      </w:tr>
      <w:tr w:rsidR="001819C0" w:rsidRPr="001819C0" w:rsidTr="00E432B4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87,03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93,58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93,68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80,93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18,63</w:t>
            </w:r>
          </w:p>
        </w:tc>
      </w:tr>
      <w:tr w:rsidR="001819C0" w:rsidRPr="001819C0" w:rsidTr="00E432B4">
        <w:trPr>
          <w:trHeight w:val="2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1819C0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6877F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6877F8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48,38</w:t>
            </w:r>
            <w:r w:rsidR="001819C0"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6877F8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89,11</w:t>
            </w:r>
            <w:r w:rsidR="001819C0"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6877F8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93,65</w:t>
            </w:r>
            <w:r w:rsidR="001819C0"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6877F8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94,27</w:t>
            </w:r>
            <w:r w:rsidR="001819C0"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6877F8" w:rsidP="001819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84,48</w:t>
            </w:r>
            <w:r w:rsidR="001819C0"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819C0" w:rsidRPr="001819C0" w:rsidRDefault="00553A53" w:rsidP="001819C0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 xml:space="preserve"> </w:t>
            </w:r>
            <w:r w:rsidR="00063A3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18,63</w:t>
            </w:r>
            <w:r w:rsidR="001819C0" w:rsidRPr="001819C0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</w:tbl>
    <w:p w:rsidR="005E007A" w:rsidRPr="009B12D6" w:rsidRDefault="002C38C5" w:rsidP="002C38C5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07A"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 w:rsidR="005E007A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="005E007A"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5E007A" w:rsidRPr="009B12D6" w:rsidRDefault="005E007A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 w:rsidR="002C38C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TCMB</w:t>
      </w:r>
    </w:p>
    <w:p w:rsidR="005E007A" w:rsidRDefault="005E007A" w:rsidP="005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C38C5" w:rsidRDefault="002C38C5" w:rsidP="005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8C5" w:rsidRDefault="002C38C5" w:rsidP="005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BD7" w:rsidRDefault="009F3BD7" w:rsidP="005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8DD" w:rsidRDefault="000C78DD" w:rsidP="005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8DD" w:rsidRDefault="000C78DD" w:rsidP="005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8DD" w:rsidRDefault="000C78DD" w:rsidP="005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8DD" w:rsidRDefault="000C78DD" w:rsidP="005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8DD" w:rsidRDefault="000C78DD" w:rsidP="005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BD7" w:rsidRDefault="009F3BD7" w:rsidP="005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9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40"/>
        <w:gridCol w:w="1060"/>
        <w:gridCol w:w="1060"/>
        <w:gridCol w:w="960"/>
        <w:gridCol w:w="960"/>
        <w:gridCol w:w="960"/>
        <w:gridCol w:w="960"/>
        <w:gridCol w:w="1020"/>
      </w:tblGrid>
      <w:tr w:rsidR="00074FE8" w:rsidRPr="00074FE8" w:rsidTr="00074FE8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2021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074FE8" w:rsidRPr="00074FE8" w:rsidTr="00074FE8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74F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Müstahsil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74F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Tacir Satış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74F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74F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74F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74F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Buruşuk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74F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KUR</w:t>
            </w:r>
          </w:p>
        </w:tc>
      </w:tr>
      <w:tr w:rsidR="00074FE8" w:rsidRPr="00074FE8" w:rsidTr="00074F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74F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Alış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74F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74F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74F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74F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74F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74F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(Ortalama) </w:t>
            </w:r>
          </w:p>
        </w:tc>
      </w:tr>
      <w:tr w:rsidR="00074FE8" w:rsidRPr="00074FE8" w:rsidTr="00074FE8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74F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(Kabuklu)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74F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(Kabuklu)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74F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74F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74F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74F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74F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074FE8" w:rsidRPr="00074FE8" w:rsidTr="00074F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42,86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7,3348</w:t>
            </w:r>
          </w:p>
        </w:tc>
      </w:tr>
      <w:tr w:rsidR="00074FE8" w:rsidRPr="00074FE8" w:rsidTr="00074F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45,53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7,3811</w:t>
            </w:r>
          </w:p>
        </w:tc>
      </w:tr>
      <w:tr w:rsidR="00074FE8" w:rsidRPr="00074FE8" w:rsidTr="00074F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41,99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8,3408</w:t>
            </w:r>
          </w:p>
        </w:tc>
      </w:tr>
      <w:tr w:rsidR="00074FE8" w:rsidRPr="00074FE8" w:rsidTr="00074F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45,18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38,28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8,1774</w:t>
            </w:r>
          </w:p>
        </w:tc>
      </w:tr>
      <w:tr w:rsidR="00074FE8" w:rsidRPr="00074FE8" w:rsidTr="00074F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41,39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8,3789</w:t>
            </w:r>
          </w:p>
        </w:tc>
      </w:tr>
      <w:tr w:rsidR="00074FE8" w:rsidRPr="00074FE8" w:rsidTr="00074F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21,73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40,82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8,6312</w:t>
            </w:r>
          </w:p>
        </w:tc>
      </w:tr>
      <w:tr w:rsidR="00074FE8" w:rsidRPr="00074FE8" w:rsidTr="00074F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41,74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8,4985</w:t>
            </w:r>
          </w:p>
        </w:tc>
      </w:tr>
      <w:tr w:rsidR="00074FE8" w:rsidRPr="00074FE8" w:rsidTr="00074F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42,40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8,6312</w:t>
            </w:r>
          </w:p>
        </w:tc>
      </w:tr>
      <w:tr w:rsidR="00074FE8" w:rsidRPr="00074FE8" w:rsidTr="00074F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48,69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8,5662</w:t>
            </w:r>
          </w:p>
        </w:tc>
      </w:tr>
      <w:tr w:rsidR="00074FE8" w:rsidRPr="00074FE8" w:rsidTr="00074F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45,83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9,1839</w:t>
            </w:r>
          </w:p>
        </w:tc>
      </w:tr>
      <w:tr w:rsidR="00074FE8" w:rsidRPr="00074FE8" w:rsidTr="00074F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49,55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41,04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10,69</w:t>
            </w:r>
          </w:p>
        </w:tc>
      </w:tr>
      <w:tr w:rsidR="00074FE8" w:rsidRPr="00074FE8" w:rsidTr="00074FE8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51,51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49,37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74FE8" w:rsidRPr="00074FE8" w:rsidRDefault="00074FE8" w:rsidP="00074FE8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74FE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13,33</w:t>
            </w:r>
          </w:p>
        </w:tc>
      </w:tr>
    </w:tbl>
    <w:p w:rsidR="00074FE8" w:rsidRDefault="00074FE8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FE8" w:rsidRPr="009B12D6" w:rsidRDefault="00074FE8" w:rsidP="00074FE8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074FE8" w:rsidRPr="009B12D6" w:rsidRDefault="00074FE8" w:rsidP="00074FE8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FE8" w:rsidRDefault="00074FE8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FE8" w:rsidRDefault="00074FE8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FE8" w:rsidRDefault="00074FE8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FE8" w:rsidRDefault="00074FE8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0B5" w:rsidRDefault="007A40B5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FE8" w:rsidRDefault="00074FE8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FE8" w:rsidRDefault="00074FE8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2020 YILI </w:t>
      </w:r>
    </w:p>
    <w:tbl>
      <w:tblPr>
        <w:tblW w:w="78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40"/>
        <w:gridCol w:w="960"/>
        <w:gridCol w:w="1060"/>
        <w:gridCol w:w="1060"/>
        <w:gridCol w:w="960"/>
        <w:gridCol w:w="960"/>
        <w:gridCol w:w="1040"/>
        <w:gridCol w:w="960"/>
      </w:tblGrid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DÖVİZ 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BURUŞUK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KURU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1$= TL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5,9303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6,0685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6,2415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6,8504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6,9552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6,8224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6,8638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7,2847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7,5407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8,3232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1469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24,29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1469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49,78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A4333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A4333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42,00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A4333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7,8032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785ACB" w:rsidRPr="00785ACB" w:rsidTr="00785AC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23,13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23,37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C6FA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C6FA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47,87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40,70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7,3353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</w:tbl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785ACB" w:rsidRDefault="00785ACB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AA6" w:rsidRDefault="00830AA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100" w:type="dxa"/>
        <w:tblInd w:w="1988" w:type="dxa"/>
        <w:tblCellMar>
          <w:left w:w="70" w:type="dxa"/>
          <w:right w:w="70" w:type="dxa"/>
        </w:tblCellMar>
        <w:tblLook w:val="04A0"/>
      </w:tblPr>
      <w:tblGrid>
        <w:gridCol w:w="1040"/>
        <w:gridCol w:w="1074"/>
        <w:gridCol w:w="1060"/>
        <w:gridCol w:w="960"/>
        <w:gridCol w:w="960"/>
        <w:gridCol w:w="960"/>
        <w:gridCol w:w="1040"/>
        <w:gridCol w:w="1020"/>
      </w:tblGrid>
      <w:tr w:rsidR="00AE602F" w:rsidRPr="00AE602F" w:rsidTr="00AE602F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TACİRDEN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DÖVİZ 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11-13 m</w:t>
            </w:r>
            <w:r w:rsidR="00AC7DE4" w:rsidRPr="00E43676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13-15 m</w:t>
            </w:r>
            <w:r w:rsidR="00AC7DE4" w:rsidRPr="00E43676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BURUŞUK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KURU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KABUKLU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5,3759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5,2769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5,4666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5,7617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6,056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5,8127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5,6718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5,6511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5,715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5,7993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5,7431</w:t>
            </w:r>
          </w:p>
        </w:tc>
      </w:tr>
      <w:tr w:rsidR="00AE602F" w:rsidRPr="00AE602F" w:rsidTr="00AE602F">
        <w:trPr>
          <w:trHeight w:val="27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26,84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5,8572</w:t>
            </w:r>
          </w:p>
        </w:tc>
      </w:tr>
    </w:tbl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 Ordu Ticaret Borsası Aylık Bülteni</w:t>
      </w:r>
    </w:p>
    <w:p w:rsidR="009B12D6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2F283D" w:rsidRPr="009F3BD7" w:rsidRDefault="000C78DD" w:rsidP="002F283D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2F283D" w:rsidRPr="009F3BD7">
        <w:rPr>
          <w:rFonts w:ascii="Times New Roman" w:hAnsi="Times New Roman" w:cs="Times New Roman"/>
          <w:b/>
          <w:sz w:val="24"/>
          <w:szCs w:val="24"/>
          <w:u w:val="single"/>
        </w:rPr>
        <w:t>akvim yılı esasına göre Türkiye’nin fındık ihracat miktar ve elde ettiği gelir</w:t>
      </w:r>
    </w:p>
    <w:p w:rsidR="006B6945" w:rsidRDefault="006B6945" w:rsidP="006B694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643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763"/>
        <w:gridCol w:w="1340"/>
        <w:gridCol w:w="1540"/>
      </w:tblGrid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YILLAR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A22BA3" w:rsidRPr="00E93B8C" w:rsidTr="006A26D6">
        <w:trPr>
          <w:trHeight w:val="16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Ton/İç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$</w:t>
            </w:r>
          </w:p>
        </w:tc>
      </w:tr>
      <w:tr w:rsidR="00A22BA3" w:rsidRPr="00E93B8C" w:rsidTr="006A26D6">
        <w:trPr>
          <w:trHeight w:val="27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241.357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771.356.919</w:t>
            </w:r>
          </w:p>
        </w:tc>
      </w:tr>
      <w:tr w:rsidR="00A22BA3" w:rsidRPr="00E93B8C" w:rsidTr="006A26D6">
        <w:trPr>
          <w:trHeight w:val="23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612.999.000</w:t>
            </w:r>
          </w:p>
        </w:tc>
      </w:tr>
      <w:tr w:rsidR="00A22BA3" w:rsidRPr="00E93B8C" w:rsidTr="006A26D6">
        <w:trPr>
          <w:trHeight w:val="22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202.909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925.651.050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201.801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866.313.651</w:t>
            </w:r>
          </w:p>
        </w:tc>
      </w:tr>
      <w:tr w:rsidR="00A22BA3" w:rsidRPr="00E93B8C" w:rsidTr="006A26D6">
        <w:trPr>
          <w:trHeight w:val="14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193.088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720.993.000</w:t>
            </w:r>
          </w:p>
        </w:tc>
      </w:tr>
      <w:tr w:rsidR="00A22BA3" w:rsidRPr="00E93B8C" w:rsidTr="006A26D6">
        <w:trPr>
          <w:trHeight w:val="13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177.372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588.452.000</w:t>
            </w:r>
          </w:p>
        </w:tc>
      </w:tr>
      <w:tr w:rsidR="00A22BA3" w:rsidRPr="00E93B8C" w:rsidTr="006A26D6">
        <w:trPr>
          <w:trHeight w:val="2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258.124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739.970.130</w:t>
            </w:r>
          </w:p>
        </w:tc>
      </w:tr>
      <w:tr w:rsidR="00A22BA3" w:rsidRPr="00E93B8C" w:rsidTr="006A26D6">
        <w:trPr>
          <w:trHeight w:val="21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255.918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605.040.840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220.938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661.871.172</w:t>
            </w:r>
          </w:p>
        </w:tc>
      </w:tr>
      <w:tr w:rsidR="00A22BA3" w:rsidRPr="00E93B8C" w:rsidTr="006A26D6">
        <w:trPr>
          <w:trHeight w:val="16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222.654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1.220.695.599</w:t>
            </w:r>
          </w:p>
        </w:tc>
      </w:tr>
      <w:tr w:rsidR="00A22BA3" w:rsidRPr="00E93B8C" w:rsidTr="006A26D6">
        <w:trPr>
          <w:trHeight w:val="13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209.364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1.928.378.805</w:t>
            </w:r>
          </w:p>
        </w:tc>
      </w:tr>
      <w:tr w:rsidR="00A22BA3" w:rsidRPr="00E93B8C" w:rsidTr="006A26D6">
        <w:trPr>
          <w:trHeight w:val="12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247.186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1.467.017.317</w:t>
            </w:r>
          </w:p>
        </w:tc>
      </w:tr>
      <w:tr w:rsidR="00A22BA3" w:rsidRPr="00E93B8C" w:rsidTr="006A26D6">
        <w:trPr>
          <w:trHeight w:val="8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233.138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1.519.478.325</w:t>
            </w:r>
          </w:p>
        </w:tc>
      </w:tr>
      <w:tr w:rsidR="00A22BA3" w:rsidRPr="00E93B8C" w:rsidTr="006A26D6">
        <w:trPr>
          <w:trHeight w:val="2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1.407.871.663</w:t>
            </w:r>
          </w:p>
        </w:tc>
      </w:tr>
      <w:tr w:rsidR="00A22BA3" w:rsidRPr="00E93B8C" w:rsidTr="006A26D6">
        <w:trPr>
          <w:trHeight w:val="17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219.355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1.172.597.746</w:t>
            </w:r>
          </w:p>
        </w:tc>
      </w:tr>
      <w:tr w:rsidR="00A22BA3" w:rsidRPr="00E93B8C" w:rsidTr="006A26D6">
        <w:trPr>
          <w:trHeight w:val="15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1.544.785.708</w:t>
            </w:r>
          </w:p>
        </w:tc>
      </w:tr>
      <w:tr w:rsidR="00A22BA3" w:rsidRPr="00E93B8C" w:rsidTr="006A26D6">
        <w:trPr>
          <w:trHeight w:val="1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243.766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1.759.162.313</w:t>
            </w:r>
          </w:p>
        </w:tc>
      </w:tr>
      <w:tr w:rsidR="00A22BA3" w:rsidRPr="00E93B8C" w:rsidTr="006A26D6">
        <w:trPr>
          <w:trHeight w:val="1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265.744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1.802.462.907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274.657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1.767.276.552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2.314.256.067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240.137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2.827.316.418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227.556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1.981.334.911</w:t>
            </w:r>
          </w:p>
        </w:tc>
      </w:tr>
      <w:tr w:rsidR="00CE1D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269.623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1.866.877.685</w:t>
            </w:r>
          </w:p>
        </w:tc>
      </w:tr>
      <w:tr w:rsidR="00F4720A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F4720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279.251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Pr="0062510B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1.635.235.672</w:t>
            </w:r>
          </w:p>
        </w:tc>
      </w:tr>
      <w:tr w:rsidR="00446A81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319.772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2.028.727.972</w:t>
            </w:r>
          </w:p>
        </w:tc>
      </w:tr>
      <w:tr w:rsidR="00212B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280.924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1.945.299.937</w:t>
            </w:r>
          </w:p>
        </w:tc>
      </w:tr>
      <w:tr w:rsidR="00B852C0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7D017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E946AE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344.370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E946AE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2.260.105.304</w:t>
            </w:r>
          </w:p>
        </w:tc>
      </w:tr>
      <w:tr w:rsidR="0044502B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2B" w:rsidRDefault="0044502B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2B" w:rsidRDefault="0082139F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312.567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2B" w:rsidRDefault="00BF6A29" w:rsidP="00BF6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1.748.835.811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Kaynak: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KFİB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830AA6" w:rsidRDefault="00830AA6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AA6" w:rsidRDefault="00830AA6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2B4" w:rsidRDefault="00E432B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2B4" w:rsidRDefault="00E432B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5654" w:rsidRPr="009F3BD7" w:rsidRDefault="003C565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B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Sezon esasına göre Türkiye’nin fındık ihracat miktar ve elde ettiği gelir</w:t>
      </w:r>
    </w:p>
    <w:tbl>
      <w:tblPr>
        <w:tblW w:w="41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313"/>
        <w:gridCol w:w="1154"/>
        <w:gridCol w:w="1753"/>
      </w:tblGrid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A7396" w:rsidRPr="002A7396" w:rsidTr="002A7396">
        <w:trPr>
          <w:trHeight w:val="300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SEZON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(TON/İÇ)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$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2006-2007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248.664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1.262.427.049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2007-2008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207.287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1.589.547.748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2008-2009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244.628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1.178.101.490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2009-2010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213.142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1.343.910.079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2010-2011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281.331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1.783.567.587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2011-2012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229.628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1.819.725.808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301.193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1.750.439.804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2013-2014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267.644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1.981.441.719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2014-2015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217.427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2.799.529.618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2015-2016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249.682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2.280.112.657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2016-2017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235.769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1.882.254.562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286.777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1.782.226.128</w:t>
            </w:r>
          </w:p>
        </w:tc>
      </w:tr>
      <w:tr w:rsidR="002A7396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2018-2019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269.399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1.592.437.091</w:t>
            </w:r>
          </w:p>
        </w:tc>
      </w:tr>
      <w:tr w:rsidR="002A7396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2019-2020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343.561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2.312.045.738</w:t>
            </w:r>
          </w:p>
        </w:tc>
      </w:tr>
      <w:tr w:rsidR="002F3B48" w:rsidRPr="002A7396" w:rsidTr="009B21E9">
        <w:trPr>
          <w:trHeight w:val="315"/>
          <w:jc w:val="center"/>
        </w:trPr>
        <w:tc>
          <w:tcPr>
            <w:tcW w:w="1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2F3B48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2020-2021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CC1B0D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292.440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2F3B48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2.010.787.689</w:t>
            </w:r>
          </w:p>
        </w:tc>
      </w:tr>
      <w:tr w:rsidR="009B21E9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21E9" w:rsidRDefault="009B21E9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2021-2022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21E9" w:rsidRDefault="009B21E9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340.147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21E9" w:rsidRDefault="009B21E9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1.986.044.569</w:t>
            </w:r>
          </w:p>
        </w:tc>
      </w:tr>
    </w:tbl>
    <w:p w:rsidR="00A22BA3" w:rsidRDefault="00A22BA3" w:rsidP="002A7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62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                       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D128EE" w:rsidRDefault="00D128EE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EE" w:rsidRDefault="00D128EE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830AA6" w:rsidRDefault="00830AA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</w:p>
    <w:p w:rsidR="00830AA6" w:rsidRDefault="00830AA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</w:p>
    <w:p w:rsidR="00652F49" w:rsidRP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lastRenderedPageBreak/>
        <w:t xml:space="preserve">Ordu Takvim Yılı Fındık İhracat Miktar ve Tutarı 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37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780"/>
        <w:gridCol w:w="1460"/>
        <w:gridCol w:w="1520"/>
      </w:tblGrid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128EE" w:rsidRPr="00635B94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128EE" w:rsidRPr="00635B94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128EE" w:rsidRPr="00635B94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128EE" w:rsidRPr="00635B94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128EE" w:rsidRPr="00635B94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MİKTARI(İç/Kg)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128EE" w:rsidRPr="00635B94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TUTARI($)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25.875.000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129.153.448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27.790.000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91.501.581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51.560.000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144.021.648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46.806.000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110.323.096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40.779.569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119.014.374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50.751.584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276.569.479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39.695.758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354.232.292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49.481.385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276.057.794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45.592.000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296.916.000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51.549.124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315.583.754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29.381.000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146.618.605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35.479.000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210.132.765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34.178.000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235.138.278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30.034.000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192.234.709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23.002.000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146.309.000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35.618.000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318.868.689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32.339.000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389.834.423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26.689.000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237.642.070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45.067.000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311.690.331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8EE" w:rsidRPr="00652F49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45.402.723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8EE" w:rsidRPr="00652F49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271.747.522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8EE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8EE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48.767.489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8EE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304.073.513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8EE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8EE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45.148.767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8EE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317.095.859</w:t>
            </w:r>
          </w:p>
        </w:tc>
      </w:tr>
      <w:tr w:rsidR="00D128EE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8EE" w:rsidRDefault="00D128EE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8EE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54.937.410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8EE" w:rsidRDefault="00D128EE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371.593.585</w:t>
            </w:r>
          </w:p>
        </w:tc>
      </w:tr>
      <w:tr w:rsidR="000716E1" w:rsidRPr="00652F49" w:rsidTr="001C15F9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6E1" w:rsidRDefault="000716E1" w:rsidP="001C15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6E1" w:rsidRDefault="000716E1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52.328.000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6E1" w:rsidRDefault="000716E1" w:rsidP="001C15F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319.201.326</w:t>
            </w:r>
          </w:p>
        </w:tc>
      </w:tr>
    </w:tbl>
    <w:p w:rsidR="00D128EE" w:rsidRDefault="00D128EE" w:rsidP="00D128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EE" w:rsidRDefault="00D128EE" w:rsidP="00D128EE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Pr="00577456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5774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t xml:space="preserve">Sezonlar itibariyle Türkiye’nin fındık ihracatı yaptığı ülke sayısı </w:t>
      </w: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6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763"/>
        <w:gridCol w:w="960"/>
      </w:tblGrid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ÜLKE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SAYISI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102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BD6AC7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117</w:t>
            </w:r>
          </w:p>
        </w:tc>
      </w:tr>
      <w:tr w:rsidR="00084A7D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C149BF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012E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4031DB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4031DB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A50A5C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9729DE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DE" w:rsidRDefault="009729D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DE" w:rsidRDefault="009729D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127</w:t>
            </w:r>
          </w:p>
        </w:tc>
      </w:tr>
      <w:tr w:rsidR="002A740D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40D" w:rsidRDefault="002A740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40D" w:rsidRDefault="002A740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127</w:t>
            </w:r>
          </w:p>
        </w:tc>
      </w:tr>
    </w:tbl>
    <w:p w:rsidR="009D51B8" w:rsidRP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3C5654" w:rsidRDefault="0030195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195A">
        <w:rPr>
          <w:rFonts w:ascii="Times New Roman" w:hAnsi="Times New Roman" w:cs="Times New Roman"/>
          <w:i/>
          <w:sz w:val="24"/>
          <w:szCs w:val="24"/>
        </w:rPr>
        <w:t>Kaynak:KFİB</w:t>
      </w:r>
      <w:r w:rsidR="00E173A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012EE" w:rsidRPr="00C012EE">
        <w:rPr>
          <w:rFonts w:ascii="Times New Roman" w:hAnsi="Times New Roman" w:cs="Times New Roman"/>
          <w:i/>
          <w:sz w:val="24"/>
          <w:szCs w:val="24"/>
        </w:rPr>
        <w:t>http://www.kib.org.tr/tr/ihracat-istatistikler-findik-istatistikleri.html</w:t>
      </w:r>
      <w:r w:rsidR="00C012EE">
        <w:rPr>
          <w:rFonts w:ascii="Times New Roman" w:hAnsi="Times New Roman" w:cs="Times New Roman"/>
          <w:i/>
          <w:sz w:val="24"/>
          <w:szCs w:val="24"/>
        </w:rPr>
        <w:t>)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E1F7C" w:rsidRDefault="007E1F7C" w:rsidP="00A4536E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536E" w:rsidRPr="000B6124" w:rsidRDefault="00A4536E" w:rsidP="00A4536E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>21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41" w:rightFromText="141" w:vertAnchor="text" w:horzAnchor="margin" w:tblpXSpec="center" w:tblpY="12"/>
        <w:tblW w:w="15518" w:type="dxa"/>
        <w:tblCellMar>
          <w:left w:w="70" w:type="dxa"/>
          <w:right w:w="70" w:type="dxa"/>
        </w:tblCellMar>
        <w:tblLook w:val="04A0"/>
      </w:tblPr>
      <w:tblGrid>
        <w:gridCol w:w="1220"/>
        <w:gridCol w:w="800"/>
        <w:gridCol w:w="90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DA31E2" w:rsidRPr="00DA31E2" w:rsidTr="00DA31E2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Tem.22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Ağu.22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A31E2" w:rsidRPr="00DA31E2" w:rsidRDefault="00DA31E2" w:rsidP="00DA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DA31E2" w:rsidRPr="00DA31E2" w:rsidTr="00DA31E2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7.017.275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16.517.152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16.418.052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14.793.495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14.513.698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3.240.024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3.768.431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5.707.375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2.481.791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2.863.503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2.641.429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848.047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53.040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90.941.393</w:t>
            </w:r>
          </w:p>
        </w:tc>
      </w:tr>
      <w:tr w:rsidR="00DA31E2" w:rsidRPr="00DA31E2" w:rsidTr="00DA31E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1.570.401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4.085.631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1.927.955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1.177.988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2.014.554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1.171.137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622.990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151.616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141.739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205.936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13.950.086</w:t>
            </w:r>
          </w:p>
        </w:tc>
      </w:tr>
      <w:tr w:rsidR="00DA31E2" w:rsidRPr="00DA31E2" w:rsidTr="00DA31E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1.044.859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4.954.991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1.322.071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926.171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618.007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2.085.612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496.690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218.798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600.842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299.798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630.040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13.527.149</w:t>
            </w:r>
          </w:p>
        </w:tc>
      </w:tr>
      <w:tr w:rsidR="00DA31E2" w:rsidRPr="00DA31E2" w:rsidTr="00DA31E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4.898.716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13.407.054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10.863.932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8.082.248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6.599.327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2.519.758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2.602.719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1.722.461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1.009.744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1.477.125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1.019.451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554.124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83.044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54.839.703</w:t>
            </w:r>
          </w:p>
        </w:tc>
      </w:tr>
      <w:tr w:rsidR="00DA31E2" w:rsidRPr="00DA31E2" w:rsidTr="00DA31E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1.502.556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8.273.105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6.859.450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3.199.484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476.257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740.628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929.925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327.670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603.056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178.664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86.018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24.829.189</w:t>
            </w:r>
          </w:p>
        </w:tc>
      </w:tr>
      <w:tr w:rsidR="00DA31E2" w:rsidRPr="00DA31E2" w:rsidTr="00DA31E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731.741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251.023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44.340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38.666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1.065.818</w:t>
            </w:r>
          </w:p>
        </w:tc>
      </w:tr>
      <w:tr w:rsidR="00DA31E2" w:rsidRPr="00DA31E2" w:rsidTr="00DA31E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1.923.915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3.857.176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3.194.667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721.168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975.873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284.785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345.239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30.305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11.702.262</w:t>
            </w:r>
          </w:p>
        </w:tc>
      </w:tr>
      <w:tr w:rsidR="00DA31E2" w:rsidRPr="00DA31E2" w:rsidTr="00DA31E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3.428.684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7.878.697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6.702.987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2.635.802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1.930.340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1.035.896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792.447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977.585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554.380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628.654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1.286.711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257.395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159.720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28.276.498</w:t>
            </w:r>
          </w:p>
        </w:tc>
      </w:tr>
      <w:tr w:rsidR="00DA31E2" w:rsidRPr="00DA31E2" w:rsidTr="00DA31E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351.176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789.127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713.709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433.656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187.386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81.366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56.541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5.439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267.416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3.548.509</w:t>
            </w:r>
          </w:p>
        </w:tc>
      </w:tr>
      <w:tr w:rsidR="00DA31E2" w:rsidRPr="00DA31E2" w:rsidTr="00DA31E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157.991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223.514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219.055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616.664</w:t>
            </w:r>
          </w:p>
        </w:tc>
      </w:tr>
      <w:tr w:rsidR="00DA31E2" w:rsidRPr="00DA31E2" w:rsidTr="00DA31E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487.978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217.963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766.029</w:t>
            </w:r>
          </w:p>
        </w:tc>
      </w:tr>
      <w:tr w:rsidR="00DA31E2" w:rsidRPr="00DA31E2" w:rsidTr="00DA31E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49.814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6.593.535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15.112.474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8.557.477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4.214.576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2.531.753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1.284.753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1.086.567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1.344.791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501.606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600.722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767.082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127.378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1.085.066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43.857.594</w:t>
            </w:r>
          </w:p>
        </w:tc>
      </w:tr>
      <w:tr w:rsidR="00DA31E2" w:rsidRPr="00DA31E2" w:rsidTr="00DA31E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1.430.305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1.064.845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775.962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1.055.746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85.333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190.051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77.252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59.740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85.865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398.006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162.487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5.652.114</w:t>
            </w:r>
          </w:p>
        </w:tc>
      </w:tr>
      <w:tr w:rsidR="00DA31E2" w:rsidRPr="00DA31E2" w:rsidTr="00DA31E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7.813.582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21.423.241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17.115.400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9.304.431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8.824.576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2.622.014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2.668.908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4.717.225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1.532.278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2.291.929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949.492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229.627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79.492.703</w:t>
            </w:r>
          </w:p>
        </w:tc>
      </w:tr>
      <w:tr w:rsidR="00DA31E2" w:rsidRPr="00DA31E2" w:rsidTr="00DA31E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225.349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14.231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239.580</w:t>
            </w:r>
          </w:p>
        </w:tc>
      </w:tr>
      <w:tr w:rsidR="00DA31E2" w:rsidRPr="00DA31E2" w:rsidTr="00DA31E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701.604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424.454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448.490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1.605.438</w:t>
            </w:r>
          </w:p>
        </w:tc>
      </w:tr>
      <w:tr w:rsidR="00DA31E2" w:rsidRPr="00DA31E2" w:rsidTr="00DA31E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135.095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36.569.260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99.142.049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76.134.653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47.037.359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40.706.559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13.253.331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15.062.662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17.260.369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7.195.431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9.004.666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8.440.699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3.203.987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1.764.609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A31E2" w:rsidRPr="00DA31E2" w:rsidRDefault="00DA31E2" w:rsidP="00DA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3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374.910.729</w:t>
            </w:r>
          </w:p>
        </w:tc>
      </w:tr>
    </w:tbl>
    <w:p w:rsidR="00A4536E" w:rsidRDefault="00A4536E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4536E" w:rsidRDefault="00A4536E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Pr="000B6124" w:rsidRDefault="00C872DA" w:rsidP="00C872DA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0B348E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38" w:type="dxa"/>
        <w:tblInd w:w="-761" w:type="dxa"/>
        <w:tblCellMar>
          <w:left w:w="70" w:type="dxa"/>
          <w:right w:w="70" w:type="dxa"/>
        </w:tblCellMar>
        <w:tblLook w:val="04A0"/>
      </w:tblPr>
      <w:tblGrid>
        <w:gridCol w:w="1220"/>
        <w:gridCol w:w="80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532DFB" w:rsidRPr="00532DFB" w:rsidTr="00532DFB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DFB" w:rsidRPr="00532DFB" w:rsidRDefault="00532DFB" w:rsidP="00532DF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Ağu.21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532DFB" w:rsidRPr="00532DFB" w:rsidTr="00532DFB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12.430.181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15.500.303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7.572.568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4.096.602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8.866.567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8.630.024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4.674.942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6.824.485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3.481.793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60.073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129.601.375</w:t>
            </w:r>
          </w:p>
        </w:tc>
      </w:tr>
      <w:tr w:rsidR="00532DFB" w:rsidRPr="00532DFB" w:rsidTr="00532DFB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1.735.105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1.839.958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968.383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993.868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718.598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1.783.247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1.341.463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840.510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117.976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10.517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21.379.604</w:t>
            </w:r>
          </w:p>
        </w:tc>
      </w:tr>
      <w:tr w:rsidR="00532DFB" w:rsidRPr="00532DFB" w:rsidTr="00532DFB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4.704.063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4.580.646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996.723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2.230.192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2.274.452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1.957.575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2.195.801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1.443.654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1.346.514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2.777.718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41.095.460</w:t>
            </w:r>
          </w:p>
        </w:tc>
      </w:tr>
      <w:tr w:rsidR="00532DFB" w:rsidRPr="00532DFB" w:rsidTr="00532DFB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11.381.414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6.657.406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3.402.079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5.377.272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6.988.898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5.147.135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7.619.927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2.205.909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270.857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78.468.283</w:t>
            </w:r>
          </w:p>
        </w:tc>
      </w:tr>
      <w:tr w:rsidR="00532DFB" w:rsidRPr="00532DFB" w:rsidTr="00532DFB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2.174.323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2.202.659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1.503.563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1.392.009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1.069.570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1.559.875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1.419.219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35.494.241</w:t>
            </w:r>
          </w:p>
        </w:tc>
      </w:tr>
      <w:tr w:rsidR="00532DFB" w:rsidRPr="00532DFB" w:rsidTr="00532DFB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153.040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96.603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1.146.269</w:t>
            </w:r>
          </w:p>
        </w:tc>
      </w:tr>
      <w:tr w:rsidR="00532DFB" w:rsidRPr="00532DFB" w:rsidTr="00532DFB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2.157.189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553.644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1.378.584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814.048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835.414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681.602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82.748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11.927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14.896.824</w:t>
            </w:r>
          </w:p>
        </w:tc>
      </w:tr>
      <w:tr w:rsidR="00532DFB" w:rsidRPr="00532DFB" w:rsidTr="00532DFB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8.245.145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4.117.266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2.273.070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2.248.344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3.202.773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3.115.046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1.494.007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2.470.651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331.033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37.425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51.104.976</w:t>
            </w:r>
          </w:p>
        </w:tc>
      </w:tr>
      <w:tr w:rsidR="00532DFB" w:rsidRPr="00532DFB" w:rsidTr="00532DFB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2.880.825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825.141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1.686.865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983.224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222.673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22.871.308</w:t>
            </w:r>
          </w:p>
        </w:tc>
      </w:tr>
      <w:tr w:rsidR="00532DFB" w:rsidRPr="00532DFB" w:rsidTr="00532DFB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20.300</w:t>
            </w:r>
          </w:p>
        </w:tc>
      </w:tr>
      <w:tr w:rsidR="00532DFB" w:rsidRPr="00532DFB" w:rsidTr="00532DFB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54.580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250.834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374.936</w:t>
            </w:r>
          </w:p>
        </w:tc>
      </w:tr>
      <w:tr w:rsidR="00532DFB" w:rsidRPr="00532DFB" w:rsidTr="00532DFB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10.551.261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7.362.574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1.394.902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2.657.500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5.133.176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6.263.242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6.366.641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2.565.583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403.656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90.177.657</w:t>
            </w:r>
          </w:p>
        </w:tc>
      </w:tr>
      <w:tr w:rsidR="00532DFB" w:rsidRPr="00532DFB" w:rsidTr="00532DFB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1.333.798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1.000.012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514.226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451.521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556.249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275.461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123.343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47.900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8.474.432</w:t>
            </w:r>
          </w:p>
        </w:tc>
      </w:tr>
      <w:tr w:rsidR="00532DFB" w:rsidRPr="00532DFB" w:rsidTr="00532DFB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12.827.576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10.360.556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2.560.183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3.950.282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6.516.046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6.915.336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4.747.225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5.675.270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1.641.926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108.533.304</w:t>
            </w:r>
          </w:p>
        </w:tc>
      </w:tr>
      <w:tr w:rsidR="00532DFB" w:rsidRPr="00532DFB" w:rsidTr="00532DFB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529.033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2.765.748</w:t>
            </w:r>
          </w:p>
        </w:tc>
      </w:tr>
      <w:tr w:rsidR="00532DFB" w:rsidRPr="00532DFB" w:rsidTr="00532DFB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137.690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365.374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117.211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51.698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97.231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108.230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360.916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58.809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1.940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2.732.705</w:t>
            </w:r>
          </w:p>
        </w:tc>
      </w:tr>
      <w:tr w:rsidR="00532DFB" w:rsidRPr="00532DFB" w:rsidTr="00532DFB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72.205.449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58.833.478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26.059.595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23.925.750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35.735.492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39.870.417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29.588.821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30.015.661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11.404.512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3.274.413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2DFB" w:rsidRPr="00532DFB" w:rsidRDefault="00532DFB" w:rsidP="0053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609.227.022</w:t>
            </w:r>
          </w:p>
        </w:tc>
      </w:tr>
    </w:tbl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32B4" w:rsidRDefault="00E432B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32B4" w:rsidRDefault="00E432B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32B4" w:rsidRDefault="00E432B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P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2019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18" w:type="dxa"/>
        <w:tblInd w:w="-753" w:type="dxa"/>
        <w:tblCellMar>
          <w:left w:w="70" w:type="dxa"/>
          <w:right w:w="70" w:type="dxa"/>
        </w:tblCellMar>
        <w:tblLook w:val="04A0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15.349.294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5.286.788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7.466.576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4.649.514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2.935.449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4.955.434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4.415.182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2.412.467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105.534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137.450.257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1.263.261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802.235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1.115.203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377.260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854.826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686.021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89.062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22.418.158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2.979.960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1.975.386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2.308.420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209.003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985.857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2.727.446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1.404.645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37.657.445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7.010.580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6.134.957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4.910.691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4.440.171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2.419.467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1.603.542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3.304.644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540.811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119.561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100.043.801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3.465.473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902.557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1.452.613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1.463.163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764.876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2.086.593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922.420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116.192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50.084.997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179.698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107.676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1.637.318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158.576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277.125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319.048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128.432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50.220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256.716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652.181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10.209.115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2.324.203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4.971.467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2.805.904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582.923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1.626.210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480.404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2.327.005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67.062.866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1.006.892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1.266.880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2.026.855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312.988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87.413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655.075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240.503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452.328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18.088.838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1.019.210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156.579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2.098.562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4.154.499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4.640.885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2.851.153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638.628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2.969.143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732.498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50.370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95.515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104.582.293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259.035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447.545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167.389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235.415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12.296.471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6.228.065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3.933.421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7.844.688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4.420.731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2.077.103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3.285.023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1.685.190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1.714.639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144.760.574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307.718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711.844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641.520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2.788.695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293.003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214.351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36.233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36.754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36.384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1.917.348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4.519.288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714.115.948</w:t>
            </w:r>
          </w:p>
        </w:tc>
      </w:tr>
    </w:tbl>
    <w:p w:rsidR="000B6124" w:rsidRDefault="000B6124" w:rsidP="00255E9D">
      <w:pPr>
        <w:pStyle w:val="ListeParagraf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Kas.87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18.277.000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16.405.717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14.145.574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13.218.178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3.974.002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3.083.744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4.387.657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3.069.757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2.300.097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2.249.728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1.557.648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596.553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89.169.697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792.225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1.767.952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1.214.073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1.923.400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391.341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430.096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526.437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830.373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9.503.951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200.304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1.648.768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1.922.998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999.569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1.385.974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528.827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572.750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958.133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759.461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309.820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11.829.588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2.554.774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4.972.853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4.140.262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5.343.529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4.804.692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2.338.439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2.313.131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1.876.679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1.005.613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317.024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37.211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32.504.292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1.697.425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7.596.718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7.032.551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5.766.116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3.397.339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1.314.720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805.807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1.678.967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864.434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716.682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500.187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308.574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31.679.520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58.271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147.894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446.758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293.147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234.083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128.231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440.850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212.733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242.745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2.248.338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4.159.109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4.102.980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5.234.070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3.444.656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1.875.138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1.168.596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1.300.467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2.370.756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28.961.992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245.294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551.165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262.030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414.458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569.750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2.931.559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83.303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6.197.839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7.316.035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5.686.602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3.978.097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1.265.126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781.027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465.952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161.872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1.909.828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286.600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31.851.673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583.351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1.085.392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736.289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420.833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171.617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228.032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77.061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30.962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5.584.295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20.919.349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17.288.029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15.633.683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7.920.590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1.412.332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3.528.731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3.418.554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1.672.770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1.077.394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82.323.287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172.025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41.540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65.783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22.685.985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67.567.006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61.362.652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57.426.834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39.979.332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13.847.818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17.309.736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7.776.477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7.007.225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4.614.756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3.874.647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329.356.061</w:t>
            </w:r>
          </w:p>
        </w:tc>
      </w:tr>
    </w:tbl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51DF" w:rsidRDefault="00D351DF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51DF" w:rsidRDefault="00D351DF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32B4" w:rsidRDefault="00E432B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32B4" w:rsidRDefault="00E432B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51DF" w:rsidRPr="000B6124" w:rsidRDefault="00D351DF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603" w:type="dxa"/>
        <w:tblInd w:w="-798" w:type="dxa"/>
        <w:tblCellMar>
          <w:left w:w="70" w:type="dxa"/>
          <w:right w:w="70" w:type="dxa"/>
        </w:tblCellMar>
        <w:tblLook w:val="04A0"/>
      </w:tblPr>
      <w:tblGrid>
        <w:gridCol w:w="1463"/>
        <w:gridCol w:w="980"/>
        <w:gridCol w:w="1040"/>
        <w:gridCol w:w="104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9.393.707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35.099.353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29.788.150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18.713.572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14.626.900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5.099.237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6.190.998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8.285.681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5.039.421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3.457.977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2.386.169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949.167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329.690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139.360.022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1.709.746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7.044.043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2.340.219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2.708.840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825.055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1.187.532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649.164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20.368.056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1.110.613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9.768.934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19.596.210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8.412.226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2.964.021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1.213.841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1.233.446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559.877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372.168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520.003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140.606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47.251.585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2.322.197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22.644.225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23.198.901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13.581.429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9.223.329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3.695.044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4.819.722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4.639.449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1.726.206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1.141.845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1.010.199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255.923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88.346.969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2.747.287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13.933.050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15.677.903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8.728.431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3.603.391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1.549.893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1.569.225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2.380.890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1.977.780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1.732.459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901.730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971.736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55.773.775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202.983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588.486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1.280.860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250.843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915.712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3.384.378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155.842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3.618.370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4.468.809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621.657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146.775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206.515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311.673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11.381.102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998.290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14.884.210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22.114.244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16.438.073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3.862.144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2.780.088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2.060.299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1.361.497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885.084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697.436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70.205.891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188.592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4.046.230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5.051.295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1.204.794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629.437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981.082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221.532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14.208.533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795.702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251.215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2.432.181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305.910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10.461.793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40.246.104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36.965.679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18.167.626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9.389.176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1.846.086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4.284.719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1.946.223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1.849.841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1.079.832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129.314.973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933.438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4.139.251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2.420.461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2.667.756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1.555.748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432.544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783.399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280.716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753.800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138.359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14.855.853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16.491.465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55.331.679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35.108.542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15.194.546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8.775.599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4.008.964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4.439.839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6.136.866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5.901.446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3.624.563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3.165.398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1.770.542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159.949.449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61.707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77.919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186.730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38.253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122.800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729.159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230.220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189.403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44.173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94.536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43.255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52.131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31.518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685.236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47.007.880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212.456.059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199.658.310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106.469.969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59.450.298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24.016.459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31.979.559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20.784.915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14.539.051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11.341.680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7.113.836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462.982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758.553.072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4.550.643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12.754.183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12.144.270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11.511.066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15.030.062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7.870.918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6.641.050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6.457.175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7.609.166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6.992.987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5.242.180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246.685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104.656.332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1.367.775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2.374.401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1.407.349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1.017.779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1.383.161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576.323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1.198.286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1.175.765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1.491.489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773.655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14.519.986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1.467.937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3.215.916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2.350.188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554.873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508.988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808.192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641.231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1.229.350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773.500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14.544.327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2.192.872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6.167.297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6.968.140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6.265.618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6.069.955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3.392.684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3.263.886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3.617.173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3.225.520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2.991.273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2.629.679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519.027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50.029.646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3.318.062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6.753.345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7.856.760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6.221.547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4.165.057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3.462.822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3.208.485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2.656.391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2.360.330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1.542.762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1.048.274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584.799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43.178.634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1.084.911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1.410.875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647.456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244.327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719.731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303.305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112.305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653.711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312.316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1.181.324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1.039.511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511.626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7.008.710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1.616.435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6.459.246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8.317.297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1.615.832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2.636.209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1.490.751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2.246.962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2.241.418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1.815.577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1.547.020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1.993.382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1.091.207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33.071.336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984.022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1.742.984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177.552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256.149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285.279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276.584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297.118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111.397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6.471.528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12.696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16.738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123.456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49.097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585.972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6.085.179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11.092.135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10.822.946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8.091.463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4.482.693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3.317.215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4.043.703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4.051.536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3.119.804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1.465.190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319.348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605.230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57.496.442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1.051.728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1.808.468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3.849.589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562.870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335.804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525.621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529.457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393.463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290.045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206.910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24.891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10.486.015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16.936.540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26.776.986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24.063.288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11.613.910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7.221.440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3.728.165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5.221.824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5.474.234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6.855.677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4.508.435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1.781.665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116.663.674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419.200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40.060.577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79.965.010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81.223.590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48.876.460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43.541.659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27.319.106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29.389.216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26.367.562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23.765.477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19.380.216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14.209.721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1.277.338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460.559.415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6.330.877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22.096.194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16.234.459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10.721.729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10.716.379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5.334.693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5.749.441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5.573.930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4.402.239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4.459.022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6.186.248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3.158.940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1.634.341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102.598.492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2.024.546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8.394.898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4.743.802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2.597.941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2.612.637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1.009.039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1.493.157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1.481.554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1.042.671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1.614.473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818.889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28.746.013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1.040.224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8.276.419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4.377.513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5.459.087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1.776.600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3.416.919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2.601.387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2.095.324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2.250.261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3.973.909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804.528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565.526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42.149.503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2.591.622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12.111.819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10.000.712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9.089.481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6.072.123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3.837.381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4.967.800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6.850.481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5.918.859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2.129.532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726.847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72.417.722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2.256.295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8.469.738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4.928.214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4.197.337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1.963.184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1.837.228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2.015.533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2.363.554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1.677.842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3.539.315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211.406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37.597.831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46.635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222.120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163.244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227.427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435.584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195.493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2.191.593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1.297.842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2.462.540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1.804.437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1.329.351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600.660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1.096.461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1.103.072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1.048.505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803.414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945.695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445.900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16.679.398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1.246.081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10.211.822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9.158.945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6.486.615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4.365.312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5.384.770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2.832.353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3.007.848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2.517.501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55.131.591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449.393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3.907.328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3.259.224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2.449.146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1.154.273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1.957.948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1.522.318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1.095.638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1.304.194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1.599.441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1.399.422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359.742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20.458.067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533.553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8.555.911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23.102.600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11.411.189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12.870.221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9.052.041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2.884.040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3.360.205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2.695.334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5.843.496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6.676.783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5.370.035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92.732.334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1.916.853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1.650.258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2.342.864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597.245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455.483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894.126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536.691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1.198.976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529.965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13.156.942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7.894.438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19.969.758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9.234.021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12.342.291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4.573.580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3.800.335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4.712.857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6.001.269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3.943.383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5.886.003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7.338.691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3.312.314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89.008.940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1.786.535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5.205.913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6.936.760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2.539.384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3.634.415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1.897.109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1.829.439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2.296.632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197.450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26.536.902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37.460.060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127.563.647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85.695.174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72.070.594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51.892.626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36.408.702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33.894.168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29.285.784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37.713.893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40.059.244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14.722.308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3.060.050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599.938.881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3.977.475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5.143.089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4.508.642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6.223.604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8.586.460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2.945.863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3.368.843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4.331.668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3.051.488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1.572.159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1.455.372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1.303.639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157.555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46.625.857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2.189.280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2.477.025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1.653.533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2.233.685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2.982.020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702.258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654.604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1.566.623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458.943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361.343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119.302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15.910.657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1.417.612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2.537.602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2.111.986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996.517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914.497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1.043.397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1.137.306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288.906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267.378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395.649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15.783.618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5.307.692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9.582.720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6.063.884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6.725.593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6.688.740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3.711.174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3.033.049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2.711.267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1.101.527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410.338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284.492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18.433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47.041.912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2.595.078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5.016.313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3.707.797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4.300.869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4.759.029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2.354.601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2.326.480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2.418.548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1.004.772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294.050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247.189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151.660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29.176.386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252.841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442.680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1.710.322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1.534.577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1.722.695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586.893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1.571.697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807.227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672.389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1.419.412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510.968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833.546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731.346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1.066.636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13.923.164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3.840.109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12.140.701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7.465.391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7.879.620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5.165.291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2.686.582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2.495.976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2.612.897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1.378.838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1.142.165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1.658.970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889.889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49.356.429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847.922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1.614.893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1.456.302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1.345.829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1.364.300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458.808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938.477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842.893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609.593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383.790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229.140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10.113.550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25.570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13.802.653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22.031.010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10.150.684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12.540.814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15.004.620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6.789.682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3.422.812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3.935.132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1.880.742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93.042.149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1.882.195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1.561.987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865.700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755.315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228.564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10.878.050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21.818.373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39.618.494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11.254.353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15.473.276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12.197.112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8.361.551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6.591.700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6.736.158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3.031.186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4.648.203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2.916.388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1.192.489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133.839.283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2.027.373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3.777.030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3.151.780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3.154.257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5.437.203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1.651.516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1.582.844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1.178.080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23.995.173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61.493.180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108.860.280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54.070.757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65.107.517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68.204.917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31.073.811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26.961.613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29.185.947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16.371.786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13.403.449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10.774.201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5.738.674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175.988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491.422.119</w:t>
            </w:r>
          </w:p>
        </w:tc>
      </w:tr>
    </w:tbl>
    <w:p w:rsidR="000B6124" w:rsidRPr="0030195A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0B6124" w:rsidRPr="0030195A" w:rsidSect="00A42A0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10B" w:rsidRDefault="00D9710B" w:rsidP="00BB311E">
      <w:pPr>
        <w:spacing w:after="0" w:line="240" w:lineRule="auto"/>
      </w:pPr>
      <w:r>
        <w:separator/>
      </w:r>
    </w:p>
  </w:endnote>
  <w:endnote w:type="continuationSeparator" w:id="0">
    <w:p w:rsidR="00D9710B" w:rsidRDefault="00D9710B" w:rsidP="00BB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10B" w:rsidRDefault="00D9710B" w:rsidP="00BB311E">
      <w:pPr>
        <w:spacing w:after="0" w:line="240" w:lineRule="auto"/>
      </w:pPr>
      <w:r>
        <w:separator/>
      </w:r>
    </w:p>
  </w:footnote>
  <w:footnote w:type="continuationSeparator" w:id="0">
    <w:p w:rsidR="00D9710B" w:rsidRDefault="00D9710B" w:rsidP="00BB3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D2" w:rsidRDefault="00EF32D2" w:rsidP="00BB311E">
    <w:pPr>
      <w:pStyle w:val="stbilgi"/>
      <w:pBdr>
        <w:bottom w:val="single" w:sz="4" w:space="1" w:color="auto"/>
      </w:pBdr>
    </w:pPr>
    <w:r>
      <w:rPr>
        <w:noProof/>
        <w:lang w:eastAsia="tr-TR"/>
      </w:rPr>
      <w:drawing>
        <wp:inline distT="0" distB="0" distL="0" distR="0">
          <wp:extent cx="1114425" cy="933450"/>
          <wp:effectExtent l="0" t="0" r="9525" b="0"/>
          <wp:docPr id="1" name="Resim 1" descr="C:\Users\Birol Ozturk\Desktop\kalite\akredite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rol Ozturk\Desktop\kalite\akredite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>
          <wp:extent cx="1362075" cy="714375"/>
          <wp:effectExtent l="0" t="0" r="9525" b="9525"/>
          <wp:docPr id="2" name="Resim 2" descr="C:\Users\Birol Ozturk\Desktop\kalite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irol Ozturk\Desktop\kalite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D5CAC"/>
    <w:multiLevelType w:val="hybridMultilevel"/>
    <w:tmpl w:val="74CEA3F6"/>
    <w:lvl w:ilvl="0" w:tplc="EE6413F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07772"/>
    <w:multiLevelType w:val="hybridMultilevel"/>
    <w:tmpl w:val="C6621EFE"/>
    <w:lvl w:ilvl="0" w:tplc="B4A21C2A">
      <w:start w:val="2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C72"/>
    <w:rsid w:val="00000091"/>
    <w:rsid w:val="000016BC"/>
    <w:rsid w:val="00002F20"/>
    <w:rsid w:val="00004C69"/>
    <w:rsid w:val="00005235"/>
    <w:rsid w:val="000057A5"/>
    <w:rsid w:val="00006ACE"/>
    <w:rsid w:val="00007D8B"/>
    <w:rsid w:val="000132F7"/>
    <w:rsid w:val="00016F58"/>
    <w:rsid w:val="0002011D"/>
    <w:rsid w:val="0002193C"/>
    <w:rsid w:val="00022EB3"/>
    <w:rsid w:val="00023CD4"/>
    <w:rsid w:val="0002560A"/>
    <w:rsid w:val="00026F56"/>
    <w:rsid w:val="00031316"/>
    <w:rsid w:val="0003459C"/>
    <w:rsid w:val="0003692E"/>
    <w:rsid w:val="00036A2B"/>
    <w:rsid w:val="00037D3D"/>
    <w:rsid w:val="00040BB8"/>
    <w:rsid w:val="00041924"/>
    <w:rsid w:val="000471D6"/>
    <w:rsid w:val="00050E27"/>
    <w:rsid w:val="0005297E"/>
    <w:rsid w:val="00053349"/>
    <w:rsid w:val="00060651"/>
    <w:rsid w:val="000639F2"/>
    <w:rsid w:val="00063A3A"/>
    <w:rsid w:val="00064923"/>
    <w:rsid w:val="00064D97"/>
    <w:rsid w:val="0006565E"/>
    <w:rsid w:val="00066732"/>
    <w:rsid w:val="00067C46"/>
    <w:rsid w:val="000716E1"/>
    <w:rsid w:val="0007371B"/>
    <w:rsid w:val="00074FE8"/>
    <w:rsid w:val="00075324"/>
    <w:rsid w:val="0007633F"/>
    <w:rsid w:val="00080D93"/>
    <w:rsid w:val="00082584"/>
    <w:rsid w:val="00084583"/>
    <w:rsid w:val="000845EB"/>
    <w:rsid w:val="00084A7D"/>
    <w:rsid w:val="000863E9"/>
    <w:rsid w:val="00086C57"/>
    <w:rsid w:val="000873AF"/>
    <w:rsid w:val="00090F1D"/>
    <w:rsid w:val="00093BF7"/>
    <w:rsid w:val="000969AE"/>
    <w:rsid w:val="000A0D47"/>
    <w:rsid w:val="000A4D87"/>
    <w:rsid w:val="000A7C55"/>
    <w:rsid w:val="000B0EC0"/>
    <w:rsid w:val="000B33BE"/>
    <w:rsid w:val="000B348E"/>
    <w:rsid w:val="000B40A8"/>
    <w:rsid w:val="000B4B21"/>
    <w:rsid w:val="000B4F1F"/>
    <w:rsid w:val="000B50CE"/>
    <w:rsid w:val="000B5E52"/>
    <w:rsid w:val="000B6124"/>
    <w:rsid w:val="000B7271"/>
    <w:rsid w:val="000C2BF3"/>
    <w:rsid w:val="000C3034"/>
    <w:rsid w:val="000C331E"/>
    <w:rsid w:val="000C37E1"/>
    <w:rsid w:val="000C78DD"/>
    <w:rsid w:val="000D1D97"/>
    <w:rsid w:val="000E0883"/>
    <w:rsid w:val="000E08B1"/>
    <w:rsid w:val="000E10A8"/>
    <w:rsid w:val="000E14C2"/>
    <w:rsid w:val="000E4252"/>
    <w:rsid w:val="000E44DE"/>
    <w:rsid w:val="000E47D7"/>
    <w:rsid w:val="000E5738"/>
    <w:rsid w:val="000E5FD5"/>
    <w:rsid w:val="000E6385"/>
    <w:rsid w:val="000E6562"/>
    <w:rsid w:val="000F734A"/>
    <w:rsid w:val="00104381"/>
    <w:rsid w:val="0010462D"/>
    <w:rsid w:val="0010526F"/>
    <w:rsid w:val="00106E74"/>
    <w:rsid w:val="00107094"/>
    <w:rsid w:val="00107B3A"/>
    <w:rsid w:val="0011356E"/>
    <w:rsid w:val="00113EBA"/>
    <w:rsid w:val="001164FA"/>
    <w:rsid w:val="00116BA3"/>
    <w:rsid w:val="0011769E"/>
    <w:rsid w:val="00120F4D"/>
    <w:rsid w:val="00123038"/>
    <w:rsid w:val="00133DDB"/>
    <w:rsid w:val="00134BD4"/>
    <w:rsid w:val="00135B2E"/>
    <w:rsid w:val="00136F62"/>
    <w:rsid w:val="001400C4"/>
    <w:rsid w:val="00140B69"/>
    <w:rsid w:val="00141541"/>
    <w:rsid w:val="00142937"/>
    <w:rsid w:val="001434E6"/>
    <w:rsid w:val="00143B9D"/>
    <w:rsid w:val="00145C47"/>
    <w:rsid w:val="0015117B"/>
    <w:rsid w:val="00151E94"/>
    <w:rsid w:val="001542BE"/>
    <w:rsid w:val="001554BE"/>
    <w:rsid w:val="0015656F"/>
    <w:rsid w:val="00156BB1"/>
    <w:rsid w:val="00157F63"/>
    <w:rsid w:val="00160714"/>
    <w:rsid w:val="001648A9"/>
    <w:rsid w:val="00166982"/>
    <w:rsid w:val="00166BE8"/>
    <w:rsid w:val="001676DB"/>
    <w:rsid w:val="001728B8"/>
    <w:rsid w:val="00174420"/>
    <w:rsid w:val="0017522E"/>
    <w:rsid w:val="00175F64"/>
    <w:rsid w:val="0017692F"/>
    <w:rsid w:val="00176B99"/>
    <w:rsid w:val="001819C0"/>
    <w:rsid w:val="00183FE5"/>
    <w:rsid w:val="00184037"/>
    <w:rsid w:val="001868AE"/>
    <w:rsid w:val="00190811"/>
    <w:rsid w:val="00192CA8"/>
    <w:rsid w:val="001967C2"/>
    <w:rsid w:val="001A0B03"/>
    <w:rsid w:val="001A33E5"/>
    <w:rsid w:val="001A43B3"/>
    <w:rsid w:val="001A7952"/>
    <w:rsid w:val="001B006B"/>
    <w:rsid w:val="001B0F7B"/>
    <w:rsid w:val="001B3864"/>
    <w:rsid w:val="001B42F4"/>
    <w:rsid w:val="001B5929"/>
    <w:rsid w:val="001B6CC5"/>
    <w:rsid w:val="001B6D49"/>
    <w:rsid w:val="001C15F9"/>
    <w:rsid w:val="001C1F5A"/>
    <w:rsid w:val="001C3C07"/>
    <w:rsid w:val="001D20D5"/>
    <w:rsid w:val="001D36A3"/>
    <w:rsid w:val="001D3F31"/>
    <w:rsid w:val="001D3FF2"/>
    <w:rsid w:val="001D7D8B"/>
    <w:rsid w:val="001E0166"/>
    <w:rsid w:val="001E0600"/>
    <w:rsid w:val="001E1505"/>
    <w:rsid w:val="001E45F8"/>
    <w:rsid w:val="001F1D23"/>
    <w:rsid w:val="001F217E"/>
    <w:rsid w:val="001F5B3D"/>
    <w:rsid w:val="001F6D26"/>
    <w:rsid w:val="001F744C"/>
    <w:rsid w:val="00200E29"/>
    <w:rsid w:val="00204B05"/>
    <w:rsid w:val="002074CB"/>
    <w:rsid w:val="0021138F"/>
    <w:rsid w:val="002115DC"/>
    <w:rsid w:val="00211A44"/>
    <w:rsid w:val="0021274A"/>
    <w:rsid w:val="00212BE9"/>
    <w:rsid w:val="00214FF4"/>
    <w:rsid w:val="002174B0"/>
    <w:rsid w:val="00217580"/>
    <w:rsid w:val="00220209"/>
    <w:rsid w:val="00221B71"/>
    <w:rsid w:val="00222B0D"/>
    <w:rsid w:val="00224F83"/>
    <w:rsid w:val="00226D86"/>
    <w:rsid w:val="00232298"/>
    <w:rsid w:val="002362E3"/>
    <w:rsid w:val="0023668A"/>
    <w:rsid w:val="00242609"/>
    <w:rsid w:val="002429E6"/>
    <w:rsid w:val="00242F5B"/>
    <w:rsid w:val="0024472D"/>
    <w:rsid w:val="00244E97"/>
    <w:rsid w:val="002457A6"/>
    <w:rsid w:val="0024616F"/>
    <w:rsid w:val="00251E09"/>
    <w:rsid w:val="002523B4"/>
    <w:rsid w:val="00253554"/>
    <w:rsid w:val="00254276"/>
    <w:rsid w:val="00255DE2"/>
    <w:rsid w:val="00255E9D"/>
    <w:rsid w:val="0026176A"/>
    <w:rsid w:val="00263794"/>
    <w:rsid w:val="002656A0"/>
    <w:rsid w:val="002711BC"/>
    <w:rsid w:val="00271889"/>
    <w:rsid w:val="0028209C"/>
    <w:rsid w:val="0028244C"/>
    <w:rsid w:val="0028302C"/>
    <w:rsid w:val="00285EAB"/>
    <w:rsid w:val="00286D07"/>
    <w:rsid w:val="002873EE"/>
    <w:rsid w:val="00292F5A"/>
    <w:rsid w:val="00295599"/>
    <w:rsid w:val="00296ADB"/>
    <w:rsid w:val="00296D3D"/>
    <w:rsid w:val="002A29AE"/>
    <w:rsid w:val="002A7396"/>
    <w:rsid w:val="002A740D"/>
    <w:rsid w:val="002A761B"/>
    <w:rsid w:val="002B0B47"/>
    <w:rsid w:val="002B4955"/>
    <w:rsid w:val="002B4D40"/>
    <w:rsid w:val="002B502C"/>
    <w:rsid w:val="002B52A8"/>
    <w:rsid w:val="002B551D"/>
    <w:rsid w:val="002B5D68"/>
    <w:rsid w:val="002C024E"/>
    <w:rsid w:val="002C0B9B"/>
    <w:rsid w:val="002C38C5"/>
    <w:rsid w:val="002C4478"/>
    <w:rsid w:val="002C4E25"/>
    <w:rsid w:val="002C6EF9"/>
    <w:rsid w:val="002D7235"/>
    <w:rsid w:val="002E0A7B"/>
    <w:rsid w:val="002E0F05"/>
    <w:rsid w:val="002E1A38"/>
    <w:rsid w:val="002E1FC9"/>
    <w:rsid w:val="002E3893"/>
    <w:rsid w:val="002E4242"/>
    <w:rsid w:val="002E67A8"/>
    <w:rsid w:val="002E7EEF"/>
    <w:rsid w:val="002F24DD"/>
    <w:rsid w:val="002F283D"/>
    <w:rsid w:val="002F2968"/>
    <w:rsid w:val="002F3B48"/>
    <w:rsid w:val="002F5471"/>
    <w:rsid w:val="00300037"/>
    <w:rsid w:val="0030195A"/>
    <w:rsid w:val="00302FA0"/>
    <w:rsid w:val="0030333D"/>
    <w:rsid w:val="00304221"/>
    <w:rsid w:val="003060D8"/>
    <w:rsid w:val="003077BA"/>
    <w:rsid w:val="00307E2C"/>
    <w:rsid w:val="003118F3"/>
    <w:rsid w:val="00317159"/>
    <w:rsid w:val="00325061"/>
    <w:rsid w:val="0032593F"/>
    <w:rsid w:val="00330290"/>
    <w:rsid w:val="003309C8"/>
    <w:rsid w:val="00332486"/>
    <w:rsid w:val="00332A94"/>
    <w:rsid w:val="0033388E"/>
    <w:rsid w:val="00336DBB"/>
    <w:rsid w:val="00337A7A"/>
    <w:rsid w:val="00343725"/>
    <w:rsid w:val="00345E10"/>
    <w:rsid w:val="00351376"/>
    <w:rsid w:val="00352713"/>
    <w:rsid w:val="00352A01"/>
    <w:rsid w:val="00355983"/>
    <w:rsid w:val="003640E9"/>
    <w:rsid w:val="00364FE6"/>
    <w:rsid w:val="003707C3"/>
    <w:rsid w:val="00371851"/>
    <w:rsid w:val="0037202F"/>
    <w:rsid w:val="003773E3"/>
    <w:rsid w:val="00384A10"/>
    <w:rsid w:val="00385C6B"/>
    <w:rsid w:val="00386314"/>
    <w:rsid w:val="00391442"/>
    <w:rsid w:val="003935B5"/>
    <w:rsid w:val="0039507F"/>
    <w:rsid w:val="003A11AC"/>
    <w:rsid w:val="003A6EFA"/>
    <w:rsid w:val="003B5C29"/>
    <w:rsid w:val="003B6A82"/>
    <w:rsid w:val="003B72C2"/>
    <w:rsid w:val="003C2BCB"/>
    <w:rsid w:val="003C3804"/>
    <w:rsid w:val="003C3BE8"/>
    <w:rsid w:val="003C5654"/>
    <w:rsid w:val="003D01E3"/>
    <w:rsid w:val="003D699A"/>
    <w:rsid w:val="003D7B48"/>
    <w:rsid w:val="003E1827"/>
    <w:rsid w:val="003E1B5B"/>
    <w:rsid w:val="003E3FE5"/>
    <w:rsid w:val="003E4AC0"/>
    <w:rsid w:val="003E6A83"/>
    <w:rsid w:val="003F0F31"/>
    <w:rsid w:val="004031DB"/>
    <w:rsid w:val="00403DA5"/>
    <w:rsid w:val="004105AA"/>
    <w:rsid w:val="00414221"/>
    <w:rsid w:val="0041772F"/>
    <w:rsid w:val="00425321"/>
    <w:rsid w:val="0042700E"/>
    <w:rsid w:val="00432670"/>
    <w:rsid w:val="004361FB"/>
    <w:rsid w:val="0043769C"/>
    <w:rsid w:val="00437DD4"/>
    <w:rsid w:val="00437F77"/>
    <w:rsid w:val="00441FA4"/>
    <w:rsid w:val="00442B38"/>
    <w:rsid w:val="00444C58"/>
    <w:rsid w:val="0044502B"/>
    <w:rsid w:val="00446A81"/>
    <w:rsid w:val="004470E5"/>
    <w:rsid w:val="0044716F"/>
    <w:rsid w:val="00450287"/>
    <w:rsid w:val="00457292"/>
    <w:rsid w:val="00465264"/>
    <w:rsid w:val="004654D2"/>
    <w:rsid w:val="00467097"/>
    <w:rsid w:val="00471410"/>
    <w:rsid w:val="00480FBD"/>
    <w:rsid w:val="00483D2A"/>
    <w:rsid w:val="00485673"/>
    <w:rsid w:val="00485C47"/>
    <w:rsid w:val="004861D6"/>
    <w:rsid w:val="00487BF3"/>
    <w:rsid w:val="004904C9"/>
    <w:rsid w:val="00491327"/>
    <w:rsid w:val="0049162B"/>
    <w:rsid w:val="004955B9"/>
    <w:rsid w:val="00497567"/>
    <w:rsid w:val="004A1E80"/>
    <w:rsid w:val="004A2E76"/>
    <w:rsid w:val="004A32E4"/>
    <w:rsid w:val="004A365F"/>
    <w:rsid w:val="004A5577"/>
    <w:rsid w:val="004A60EC"/>
    <w:rsid w:val="004A666E"/>
    <w:rsid w:val="004B1687"/>
    <w:rsid w:val="004B56D0"/>
    <w:rsid w:val="004B7603"/>
    <w:rsid w:val="004C3778"/>
    <w:rsid w:val="004C4E17"/>
    <w:rsid w:val="004C5C75"/>
    <w:rsid w:val="004C61C7"/>
    <w:rsid w:val="004D292D"/>
    <w:rsid w:val="004D4AA2"/>
    <w:rsid w:val="004D520D"/>
    <w:rsid w:val="004D7638"/>
    <w:rsid w:val="004E214F"/>
    <w:rsid w:val="004E25FE"/>
    <w:rsid w:val="004E37AB"/>
    <w:rsid w:val="004E38FF"/>
    <w:rsid w:val="004E3BF1"/>
    <w:rsid w:val="004F6086"/>
    <w:rsid w:val="004F6F77"/>
    <w:rsid w:val="0050007B"/>
    <w:rsid w:val="00500617"/>
    <w:rsid w:val="0051112D"/>
    <w:rsid w:val="005131B6"/>
    <w:rsid w:val="00513508"/>
    <w:rsid w:val="00514A06"/>
    <w:rsid w:val="00515700"/>
    <w:rsid w:val="00521DC9"/>
    <w:rsid w:val="00522B20"/>
    <w:rsid w:val="00522F63"/>
    <w:rsid w:val="005249C5"/>
    <w:rsid w:val="0052639C"/>
    <w:rsid w:val="00527AF5"/>
    <w:rsid w:val="00530059"/>
    <w:rsid w:val="00532673"/>
    <w:rsid w:val="00532BFF"/>
    <w:rsid w:val="00532DFB"/>
    <w:rsid w:val="00535330"/>
    <w:rsid w:val="00536536"/>
    <w:rsid w:val="005416BE"/>
    <w:rsid w:val="00542106"/>
    <w:rsid w:val="00553A53"/>
    <w:rsid w:val="00554CF7"/>
    <w:rsid w:val="005552E8"/>
    <w:rsid w:val="00555AE9"/>
    <w:rsid w:val="00556009"/>
    <w:rsid w:val="0056003F"/>
    <w:rsid w:val="005628F9"/>
    <w:rsid w:val="00565407"/>
    <w:rsid w:val="00565696"/>
    <w:rsid w:val="005665E8"/>
    <w:rsid w:val="00567E33"/>
    <w:rsid w:val="00571CD1"/>
    <w:rsid w:val="00572AAE"/>
    <w:rsid w:val="00573B2A"/>
    <w:rsid w:val="00574ECA"/>
    <w:rsid w:val="00574FF1"/>
    <w:rsid w:val="005754CF"/>
    <w:rsid w:val="00575E0B"/>
    <w:rsid w:val="00577456"/>
    <w:rsid w:val="0057787D"/>
    <w:rsid w:val="005779C2"/>
    <w:rsid w:val="00581AE4"/>
    <w:rsid w:val="005825D0"/>
    <w:rsid w:val="0058387C"/>
    <w:rsid w:val="005845E9"/>
    <w:rsid w:val="00584B88"/>
    <w:rsid w:val="00587EBF"/>
    <w:rsid w:val="00590171"/>
    <w:rsid w:val="00591523"/>
    <w:rsid w:val="005938B6"/>
    <w:rsid w:val="005A15FE"/>
    <w:rsid w:val="005A4CF1"/>
    <w:rsid w:val="005A69A0"/>
    <w:rsid w:val="005B30CF"/>
    <w:rsid w:val="005B3DA7"/>
    <w:rsid w:val="005B4371"/>
    <w:rsid w:val="005B4CAE"/>
    <w:rsid w:val="005B58CA"/>
    <w:rsid w:val="005B610B"/>
    <w:rsid w:val="005B65D7"/>
    <w:rsid w:val="005C1CAF"/>
    <w:rsid w:val="005C32A8"/>
    <w:rsid w:val="005C3C17"/>
    <w:rsid w:val="005C5A99"/>
    <w:rsid w:val="005C5FB4"/>
    <w:rsid w:val="005C6A68"/>
    <w:rsid w:val="005C71FD"/>
    <w:rsid w:val="005D0978"/>
    <w:rsid w:val="005D401C"/>
    <w:rsid w:val="005D52C9"/>
    <w:rsid w:val="005D79FB"/>
    <w:rsid w:val="005E007A"/>
    <w:rsid w:val="005E029F"/>
    <w:rsid w:val="005E0B32"/>
    <w:rsid w:val="005E329A"/>
    <w:rsid w:val="005E3C36"/>
    <w:rsid w:val="005E3FC7"/>
    <w:rsid w:val="005F35A4"/>
    <w:rsid w:val="005F506F"/>
    <w:rsid w:val="005F58F8"/>
    <w:rsid w:val="006001DB"/>
    <w:rsid w:val="00600E00"/>
    <w:rsid w:val="00603F53"/>
    <w:rsid w:val="00606E17"/>
    <w:rsid w:val="006077D4"/>
    <w:rsid w:val="00607914"/>
    <w:rsid w:val="006111A1"/>
    <w:rsid w:val="00611BF2"/>
    <w:rsid w:val="00611DD9"/>
    <w:rsid w:val="00612B90"/>
    <w:rsid w:val="00613133"/>
    <w:rsid w:val="00613AB6"/>
    <w:rsid w:val="006143A9"/>
    <w:rsid w:val="006148BE"/>
    <w:rsid w:val="006152DB"/>
    <w:rsid w:val="0062510B"/>
    <w:rsid w:val="00631A10"/>
    <w:rsid w:val="00633724"/>
    <w:rsid w:val="00635B94"/>
    <w:rsid w:val="00640C4A"/>
    <w:rsid w:val="0064627A"/>
    <w:rsid w:val="00646B3D"/>
    <w:rsid w:val="00647E10"/>
    <w:rsid w:val="00651969"/>
    <w:rsid w:val="00652F49"/>
    <w:rsid w:val="0065415E"/>
    <w:rsid w:val="00656F5B"/>
    <w:rsid w:val="00661EDB"/>
    <w:rsid w:val="006642E6"/>
    <w:rsid w:val="00666914"/>
    <w:rsid w:val="006735A1"/>
    <w:rsid w:val="00673D29"/>
    <w:rsid w:val="006746F7"/>
    <w:rsid w:val="0068312A"/>
    <w:rsid w:val="00683F4C"/>
    <w:rsid w:val="00685316"/>
    <w:rsid w:val="006877F8"/>
    <w:rsid w:val="00694609"/>
    <w:rsid w:val="00695E59"/>
    <w:rsid w:val="0069668D"/>
    <w:rsid w:val="00696C5A"/>
    <w:rsid w:val="006A26D6"/>
    <w:rsid w:val="006A26E2"/>
    <w:rsid w:val="006A6A08"/>
    <w:rsid w:val="006B0292"/>
    <w:rsid w:val="006B6945"/>
    <w:rsid w:val="006B756B"/>
    <w:rsid w:val="006C0F9F"/>
    <w:rsid w:val="006C1FB3"/>
    <w:rsid w:val="006C5B60"/>
    <w:rsid w:val="006C64CF"/>
    <w:rsid w:val="006C72ED"/>
    <w:rsid w:val="006C74C6"/>
    <w:rsid w:val="006D2D92"/>
    <w:rsid w:val="006D4677"/>
    <w:rsid w:val="006D53EA"/>
    <w:rsid w:val="006D70CF"/>
    <w:rsid w:val="006D7EAB"/>
    <w:rsid w:val="006E386C"/>
    <w:rsid w:val="006E7DF8"/>
    <w:rsid w:val="006F3238"/>
    <w:rsid w:val="006F37DC"/>
    <w:rsid w:val="00702B02"/>
    <w:rsid w:val="0070604F"/>
    <w:rsid w:val="00706AD0"/>
    <w:rsid w:val="00714423"/>
    <w:rsid w:val="00716855"/>
    <w:rsid w:val="00720076"/>
    <w:rsid w:val="007209B6"/>
    <w:rsid w:val="00720FF4"/>
    <w:rsid w:val="00722D5B"/>
    <w:rsid w:val="00722F91"/>
    <w:rsid w:val="00726833"/>
    <w:rsid w:val="007274DD"/>
    <w:rsid w:val="00727E2F"/>
    <w:rsid w:val="007308EC"/>
    <w:rsid w:val="00730BF9"/>
    <w:rsid w:val="00734CCE"/>
    <w:rsid w:val="00737214"/>
    <w:rsid w:val="00737617"/>
    <w:rsid w:val="007408F0"/>
    <w:rsid w:val="00740E76"/>
    <w:rsid w:val="00745A32"/>
    <w:rsid w:val="00747319"/>
    <w:rsid w:val="00755DF6"/>
    <w:rsid w:val="007576CB"/>
    <w:rsid w:val="00757D04"/>
    <w:rsid w:val="00760527"/>
    <w:rsid w:val="00760961"/>
    <w:rsid w:val="00760B4D"/>
    <w:rsid w:val="007651F7"/>
    <w:rsid w:val="00765EE3"/>
    <w:rsid w:val="00767B3E"/>
    <w:rsid w:val="0077314D"/>
    <w:rsid w:val="0077344B"/>
    <w:rsid w:val="00773B7A"/>
    <w:rsid w:val="007745DC"/>
    <w:rsid w:val="007746A0"/>
    <w:rsid w:val="00775838"/>
    <w:rsid w:val="00781C10"/>
    <w:rsid w:val="0078584F"/>
    <w:rsid w:val="00785ACB"/>
    <w:rsid w:val="00787C5B"/>
    <w:rsid w:val="007939B7"/>
    <w:rsid w:val="007957FF"/>
    <w:rsid w:val="00797119"/>
    <w:rsid w:val="00797180"/>
    <w:rsid w:val="007A18AD"/>
    <w:rsid w:val="007A40B5"/>
    <w:rsid w:val="007A45D7"/>
    <w:rsid w:val="007A69C4"/>
    <w:rsid w:val="007A6D57"/>
    <w:rsid w:val="007B1663"/>
    <w:rsid w:val="007B196D"/>
    <w:rsid w:val="007B1D41"/>
    <w:rsid w:val="007B3DAF"/>
    <w:rsid w:val="007B6CA3"/>
    <w:rsid w:val="007C13BC"/>
    <w:rsid w:val="007C21AA"/>
    <w:rsid w:val="007C4A69"/>
    <w:rsid w:val="007D017A"/>
    <w:rsid w:val="007D214F"/>
    <w:rsid w:val="007D40DC"/>
    <w:rsid w:val="007D473F"/>
    <w:rsid w:val="007E1F7C"/>
    <w:rsid w:val="007E60AF"/>
    <w:rsid w:val="007E6FF0"/>
    <w:rsid w:val="007E7479"/>
    <w:rsid w:val="007F0488"/>
    <w:rsid w:val="007F05D0"/>
    <w:rsid w:val="007F0F60"/>
    <w:rsid w:val="007F1D48"/>
    <w:rsid w:val="007F2183"/>
    <w:rsid w:val="007F2889"/>
    <w:rsid w:val="00801830"/>
    <w:rsid w:val="00804A37"/>
    <w:rsid w:val="00806007"/>
    <w:rsid w:val="00812D0E"/>
    <w:rsid w:val="00813395"/>
    <w:rsid w:val="00814B76"/>
    <w:rsid w:val="00816FC1"/>
    <w:rsid w:val="00817422"/>
    <w:rsid w:val="0082139F"/>
    <w:rsid w:val="008306AE"/>
    <w:rsid w:val="00830AA6"/>
    <w:rsid w:val="008314D7"/>
    <w:rsid w:val="008331C6"/>
    <w:rsid w:val="00836248"/>
    <w:rsid w:val="0083673F"/>
    <w:rsid w:val="00836AC9"/>
    <w:rsid w:val="008376B4"/>
    <w:rsid w:val="008442F2"/>
    <w:rsid w:val="008519BA"/>
    <w:rsid w:val="00854E57"/>
    <w:rsid w:val="00855975"/>
    <w:rsid w:val="0085660D"/>
    <w:rsid w:val="00856EE5"/>
    <w:rsid w:val="0085781A"/>
    <w:rsid w:val="00862AD3"/>
    <w:rsid w:val="00865D8F"/>
    <w:rsid w:val="00870AA5"/>
    <w:rsid w:val="0087121F"/>
    <w:rsid w:val="00872637"/>
    <w:rsid w:val="0087286E"/>
    <w:rsid w:val="00875849"/>
    <w:rsid w:val="00877635"/>
    <w:rsid w:val="0088358F"/>
    <w:rsid w:val="00890094"/>
    <w:rsid w:val="008914B2"/>
    <w:rsid w:val="008953A0"/>
    <w:rsid w:val="00895617"/>
    <w:rsid w:val="00895C81"/>
    <w:rsid w:val="008A0C03"/>
    <w:rsid w:val="008A1442"/>
    <w:rsid w:val="008A3E88"/>
    <w:rsid w:val="008A526F"/>
    <w:rsid w:val="008A52BF"/>
    <w:rsid w:val="008A66DD"/>
    <w:rsid w:val="008B1F71"/>
    <w:rsid w:val="008B2359"/>
    <w:rsid w:val="008B607B"/>
    <w:rsid w:val="008B78A8"/>
    <w:rsid w:val="008C5024"/>
    <w:rsid w:val="008C71C7"/>
    <w:rsid w:val="008D4528"/>
    <w:rsid w:val="008D6424"/>
    <w:rsid w:val="008D677F"/>
    <w:rsid w:val="008D6BFF"/>
    <w:rsid w:val="008D6D76"/>
    <w:rsid w:val="008E27EE"/>
    <w:rsid w:val="008E29E2"/>
    <w:rsid w:val="008E3DCA"/>
    <w:rsid w:val="008E4A54"/>
    <w:rsid w:val="008E571F"/>
    <w:rsid w:val="008E654A"/>
    <w:rsid w:val="008F46D5"/>
    <w:rsid w:val="008F660A"/>
    <w:rsid w:val="00902A31"/>
    <w:rsid w:val="0090705A"/>
    <w:rsid w:val="009106AA"/>
    <w:rsid w:val="00912543"/>
    <w:rsid w:val="00914E10"/>
    <w:rsid w:val="009150D7"/>
    <w:rsid w:val="00921359"/>
    <w:rsid w:val="00931053"/>
    <w:rsid w:val="00931CB1"/>
    <w:rsid w:val="00933574"/>
    <w:rsid w:val="009342D7"/>
    <w:rsid w:val="009404D8"/>
    <w:rsid w:val="009416DC"/>
    <w:rsid w:val="0094340F"/>
    <w:rsid w:val="0094667B"/>
    <w:rsid w:val="009516CF"/>
    <w:rsid w:val="0095224D"/>
    <w:rsid w:val="009526E8"/>
    <w:rsid w:val="009621C9"/>
    <w:rsid w:val="00962725"/>
    <w:rsid w:val="00966BCE"/>
    <w:rsid w:val="00970121"/>
    <w:rsid w:val="009729DE"/>
    <w:rsid w:val="0098084B"/>
    <w:rsid w:val="009836D8"/>
    <w:rsid w:val="009838E9"/>
    <w:rsid w:val="00985BB2"/>
    <w:rsid w:val="009863AC"/>
    <w:rsid w:val="009867A7"/>
    <w:rsid w:val="00986F04"/>
    <w:rsid w:val="0098728F"/>
    <w:rsid w:val="0098762C"/>
    <w:rsid w:val="00991A71"/>
    <w:rsid w:val="0099219F"/>
    <w:rsid w:val="009971A5"/>
    <w:rsid w:val="009A0FD1"/>
    <w:rsid w:val="009A1584"/>
    <w:rsid w:val="009A1DD4"/>
    <w:rsid w:val="009A4048"/>
    <w:rsid w:val="009B12D6"/>
    <w:rsid w:val="009B164B"/>
    <w:rsid w:val="009B1E3E"/>
    <w:rsid w:val="009B21E9"/>
    <w:rsid w:val="009B38CE"/>
    <w:rsid w:val="009B3BF1"/>
    <w:rsid w:val="009B45C9"/>
    <w:rsid w:val="009B5362"/>
    <w:rsid w:val="009B613C"/>
    <w:rsid w:val="009B6DF8"/>
    <w:rsid w:val="009B74FF"/>
    <w:rsid w:val="009C21AD"/>
    <w:rsid w:val="009D09F4"/>
    <w:rsid w:val="009D0ACD"/>
    <w:rsid w:val="009D2FE6"/>
    <w:rsid w:val="009D51B8"/>
    <w:rsid w:val="009D7DED"/>
    <w:rsid w:val="009E2B00"/>
    <w:rsid w:val="009E517D"/>
    <w:rsid w:val="009F204C"/>
    <w:rsid w:val="009F3BD7"/>
    <w:rsid w:val="009F3DCF"/>
    <w:rsid w:val="009F6DBD"/>
    <w:rsid w:val="009F788C"/>
    <w:rsid w:val="009F7E90"/>
    <w:rsid w:val="00A0157C"/>
    <w:rsid w:val="00A020F7"/>
    <w:rsid w:val="00A04DB6"/>
    <w:rsid w:val="00A05808"/>
    <w:rsid w:val="00A05896"/>
    <w:rsid w:val="00A11982"/>
    <w:rsid w:val="00A156D3"/>
    <w:rsid w:val="00A16A32"/>
    <w:rsid w:val="00A16B20"/>
    <w:rsid w:val="00A17AF2"/>
    <w:rsid w:val="00A22BA3"/>
    <w:rsid w:val="00A22C0C"/>
    <w:rsid w:val="00A23427"/>
    <w:rsid w:val="00A30C01"/>
    <w:rsid w:val="00A314B0"/>
    <w:rsid w:val="00A3178A"/>
    <w:rsid w:val="00A35C3B"/>
    <w:rsid w:val="00A364AE"/>
    <w:rsid w:val="00A364F4"/>
    <w:rsid w:val="00A42A07"/>
    <w:rsid w:val="00A4333B"/>
    <w:rsid w:val="00A43E5B"/>
    <w:rsid w:val="00A44ABD"/>
    <w:rsid w:val="00A4536E"/>
    <w:rsid w:val="00A45EC4"/>
    <w:rsid w:val="00A46BB0"/>
    <w:rsid w:val="00A4771B"/>
    <w:rsid w:val="00A5015C"/>
    <w:rsid w:val="00A50A5C"/>
    <w:rsid w:val="00A54D23"/>
    <w:rsid w:val="00A55652"/>
    <w:rsid w:val="00A5784A"/>
    <w:rsid w:val="00A60282"/>
    <w:rsid w:val="00A63FA3"/>
    <w:rsid w:val="00A67867"/>
    <w:rsid w:val="00A72ACC"/>
    <w:rsid w:val="00A81129"/>
    <w:rsid w:val="00A82949"/>
    <w:rsid w:val="00A83E33"/>
    <w:rsid w:val="00A840AB"/>
    <w:rsid w:val="00A85BFC"/>
    <w:rsid w:val="00A87537"/>
    <w:rsid w:val="00A900B5"/>
    <w:rsid w:val="00A93E5A"/>
    <w:rsid w:val="00A95581"/>
    <w:rsid w:val="00A96CE8"/>
    <w:rsid w:val="00AA035A"/>
    <w:rsid w:val="00AA10A3"/>
    <w:rsid w:val="00AA2726"/>
    <w:rsid w:val="00AA7F78"/>
    <w:rsid w:val="00AB0A3B"/>
    <w:rsid w:val="00AB1E03"/>
    <w:rsid w:val="00AB323E"/>
    <w:rsid w:val="00AB3D8C"/>
    <w:rsid w:val="00AB61C3"/>
    <w:rsid w:val="00AB7486"/>
    <w:rsid w:val="00AB7BD6"/>
    <w:rsid w:val="00AC34FE"/>
    <w:rsid w:val="00AC7DE4"/>
    <w:rsid w:val="00AD0C27"/>
    <w:rsid w:val="00AD105F"/>
    <w:rsid w:val="00AD421D"/>
    <w:rsid w:val="00AD43E2"/>
    <w:rsid w:val="00AD597C"/>
    <w:rsid w:val="00AD7362"/>
    <w:rsid w:val="00AD75F7"/>
    <w:rsid w:val="00AE01AC"/>
    <w:rsid w:val="00AE1E02"/>
    <w:rsid w:val="00AE2CDA"/>
    <w:rsid w:val="00AE35B4"/>
    <w:rsid w:val="00AE3673"/>
    <w:rsid w:val="00AE3DEC"/>
    <w:rsid w:val="00AE5566"/>
    <w:rsid w:val="00AE602F"/>
    <w:rsid w:val="00AE6D4C"/>
    <w:rsid w:val="00AE7A73"/>
    <w:rsid w:val="00AF0867"/>
    <w:rsid w:val="00AF1985"/>
    <w:rsid w:val="00AF1D90"/>
    <w:rsid w:val="00AF2813"/>
    <w:rsid w:val="00AF6A8F"/>
    <w:rsid w:val="00B0038B"/>
    <w:rsid w:val="00B02136"/>
    <w:rsid w:val="00B0388F"/>
    <w:rsid w:val="00B06A7C"/>
    <w:rsid w:val="00B06AA7"/>
    <w:rsid w:val="00B07549"/>
    <w:rsid w:val="00B07A0B"/>
    <w:rsid w:val="00B11719"/>
    <w:rsid w:val="00B14605"/>
    <w:rsid w:val="00B14693"/>
    <w:rsid w:val="00B167F2"/>
    <w:rsid w:val="00B1702F"/>
    <w:rsid w:val="00B20A98"/>
    <w:rsid w:val="00B20B0E"/>
    <w:rsid w:val="00B21CC4"/>
    <w:rsid w:val="00B228BA"/>
    <w:rsid w:val="00B233DF"/>
    <w:rsid w:val="00B245E6"/>
    <w:rsid w:val="00B249ED"/>
    <w:rsid w:val="00B24B79"/>
    <w:rsid w:val="00B2559D"/>
    <w:rsid w:val="00B2607B"/>
    <w:rsid w:val="00B26750"/>
    <w:rsid w:val="00B3248C"/>
    <w:rsid w:val="00B32F42"/>
    <w:rsid w:val="00B359A1"/>
    <w:rsid w:val="00B36404"/>
    <w:rsid w:val="00B36500"/>
    <w:rsid w:val="00B367A1"/>
    <w:rsid w:val="00B36A70"/>
    <w:rsid w:val="00B400F9"/>
    <w:rsid w:val="00B40D00"/>
    <w:rsid w:val="00B454ED"/>
    <w:rsid w:val="00B45CFF"/>
    <w:rsid w:val="00B468D4"/>
    <w:rsid w:val="00B50DA8"/>
    <w:rsid w:val="00B50EE1"/>
    <w:rsid w:val="00B5293D"/>
    <w:rsid w:val="00B546D6"/>
    <w:rsid w:val="00B62E40"/>
    <w:rsid w:val="00B65035"/>
    <w:rsid w:val="00B671B7"/>
    <w:rsid w:val="00B67C72"/>
    <w:rsid w:val="00B70123"/>
    <w:rsid w:val="00B73ED7"/>
    <w:rsid w:val="00B74F12"/>
    <w:rsid w:val="00B75671"/>
    <w:rsid w:val="00B776CF"/>
    <w:rsid w:val="00B8221A"/>
    <w:rsid w:val="00B825A5"/>
    <w:rsid w:val="00B83C8D"/>
    <w:rsid w:val="00B846D4"/>
    <w:rsid w:val="00B852C0"/>
    <w:rsid w:val="00B91273"/>
    <w:rsid w:val="00B92D51"/>
    <w:rsid w:val="00B93F15"/>
    <w:rsid w:val="00BA075B"/>
    <w:rsid w:val="00BA45A0"/>
    <w:rsid w:val="00BB030B"/>
    <w:rsid w:val="00BB070E"/>
    <w:rsid w:val="00BB311E"/>
    <w:rsid w:val="00BB3328"/>
    <w:rsid w:val="00BC1C2C"/>
    <w:rsid w:val="00BC1F1D"/>
    <w:rsid w:val="00BC4904"/>
    <w:rsid w:val="00BC5791"/>
    <w:rsid w:val="00BC68A3"/>
    <w:rsid w:val="00BC6FA8"/>
    <w:rsid w:val="00BD0188"/>
    <w:rsid w:val="00BD0F9F"/>
    <w:rsid w:val="00BD588D"/>
    <w:rsid w:val="00BD6AC7"/>
    <w:rsid w:val="00BD6D46"/>
    <w:rsid w:val="00BE5380"/>
    <w:rsid w:val="00BE71C2"/>
    <w:rsid w:val="00BE74E4"/>
    <w:rsid w:val="00BF15FC"/>
    <w:rsid w:val="00BF1BDC"/>
    <w:rsid w:val="00BF4456"/>
    <w:rsid w:val="00BF566A"/>
    <w:rsid w:val="00BF6A29"/>
    <w:rsid w:val="00C012EE"/>
    <w:rsid w:val="00C03261"/>
    <w:rsid w:val="00C053A1"/>
    <w:rsid w:val="00C07B3E"/>
    <w:rsid w:val="00C11276"/>
    <w:rsid w:val="00C149BF"/>
    <w:rsid w:val="00C164BD"/>
    <w:rsid w:val="00C210FB"/>
    <w:rsid w:val="00C23A3D"/>
    <w:rsid w:val="00C24DB1"/>
    <w:rsid w:val="00C300DD"/>
    <w:rsid w:val="00C30788"/>
    <w:rsid w:val="00C33809"/>
    <w:rsid w:val="00C35781"/>
    <w:rsid w:val="00C35A18"/>
    <w:rsid w:val="00C407CF"/>
    <w:rsid w:val="00C40F53"/>
    <w:rsid w:val="00C42BED"/>
    <w:rsid w:val="00C451C9"/>
    <w:rsid w:val="00C46670"/>
    <w:rsid w:val="00C507E0"/>
    <w:rsid w:val="00C511E8"/>
    <w:rsid w:val="00C523E4"/>
    <w:rsid w:val="00C5285B"/>
    <w:rsid w:val="00C52EE7"/>
    <w:rsid w:val="00C53F76"/>
    <w:rsid w:val="00C65314"/>
    <w:rsid w:val="00C66EE6"/>
    <w:rsid w:val="00C67A13"/>
    <w:rsid w:val="00C71889"/>
    <w:rsid w:val="00C7638B"/>
    <w:rsid w:val="00C76CB3"/>
    <w:rsid w:val="00C77D07"/>
    <w:rsid w:val="00C82871"/>
    <w:rsid w:val="00C872DA"/>
    <w:rsid w:val="00C878C9"/>
    <w:rsid w:val="00C91F9B"/>
    <w:rsid w:val="00C9467B"/>
    <w:rsid w:val="00CA04E0"/>
    <w:rsid w:val="00CA1161"/>
    <w:rsid w:val="00CA1BE0"/>
    <w:rsid w:val="00CA35D9"/>
    <w:rsid w:val="00CA5C17"/>
    <w:rsid w:val="00CA6DA8"/>
    <w:rsid w:val="00CB1105"/>
    <w:rsid w:val="00CB2A1F"/>
    <w:rsid w:val="00CB5677"/>
    <w:rsid w:val="00CB6B89"/>
    <w:rsid w:val="00CB6E9B"/>
    <w:rsid w:val="00CC18C2"/>
    <w:rsid w:val="00CC1B0D"/>
    <w:rsid w:val="00CC4763"/>
    <w:rsid w:val="00CC5628"/>
    <w:rsid w:val="00CC6546"/>
    <w:rsid w:val="00CC7EBC"/>
    <w:rsid w:val="00CD019E"/>
    <w:rsid w:val="00CD4F54"/>
    <w:rsid w:val="00CD59C0"/>
    <w:rsid w:val="00CE1DE9"/>
    <w:rsid w:val="00CE39BD"/>
    <w:rsid w:val="00CE3EFE"/>
    <w:rsid w:val="00CE4C91"/>
    <w:rsid w:val="00CE70B6"/>
    <w:rsid w:val="00CE70B8"/>
    <w:rsid w:val="00CF49AB"/>
    <w:rsid w:val="00CF589B"/>
    <w:rsid w:val="00CF6045"/>
    <w:rsid w:val="00CF68AA"/>
    <w:rsid w:val="00D00876"/>
    <w:rsid w:val="00D04453"/>
    <w:rsid w:val="00D0456D"/>
    <w:rsid w:val="00D04D97"/>
    <w:rsid w:val="00D12862"/>
    <w:rsid w:val="00D128EE"/>
    <w:rsid w:val="00D162AA"/>
    <w:rsid w:val="00D162EB"/>
    <w:rsid w:val="00D25482"/>
    <w:rsid w:val="00D30524"/>
    <w:rsid w:val="00D308FB"/>
    <w:rsid w:val="00D316F8"/>
    <w:rsid w:val="00D32557"/>
    <w:rsid w:val="00D351DF"/>
    <w:rsid w:val="00D37D63"/>
    <w:rsid w:val="00D43E86"/>
    <w:rsid w:val="00D44CF7"/>
    <w:rsid w:val="00D473CF"/>
    <w:rsid w:val="00D50BE2"/>
    <w:rsid w:val="00D526C4"/>
    <w:rsid w:val="00D53262"/>
    <w:rsid w:val="00D54B3E"/>
    <w:rsid w:val="00D54F6A"/>
    <w:rsid w:val="00D567AB"/>
    <w:rsid w:val="00D60415"/>
    <w:rsid w:val="00D60C21"/>
    <w:rsid w:val="00D60C60"/>
    <w:rsid w:val="00D72AFB"/>
    <w:rsid w:val="00D735C5"/>
    <w:rsid w:val="00D73D72"/>
    <w:rsid w:val="00D81E1F"/>
    <w:rsid w:val="00D8510B"/>
    <w:rsid w:val="00D868A7"/>
    <w:rsid w:val="00D90173"/>
    <w:rsid w:val="00D906EA"/>
    <w:rsid w:val="00D9295D"/>
    <w:rsid w:val="00D938CF"/>
    <w:rsid w:val="00D96FE3"/>
    <w:rsid w:val="00D9710B"/>
    <w:rsid w:val="00DA31E2"/>
    <w:rsid w:val="00DA3324"/>
    <w:rsid w:val="00DB2BEB"/>
    <w:rsid w:val="00DB4A60"/>
    <w:rsid w:val="00DB6E51"/>
    <w:rsid w:val="00DC6D4A"/>
    <w:rsid w:val="00DC7D8F"/>
    <w:rsid w:val="00DD2954"/>
    <w:rsid w:val="00DD3ABF"/>
    <w:rsid w:val="00DD533B"/>
    <w:rsid w:val="00DD60AA"/>
    <w:rsid w:val="00DD67FF"/>
    <w:rsid w:val="00DE325A"/>
    <w:rsid w:val="00DE7E76"/>
    <w:rsid w:val="00DF010E"/>
    <w:rsid w:val="00DF1E1F"/>
    <w:rsid w:val="00DF1E4F"/>
    <w:rsid w:val="00DF3581"/>
    <w:rsid w:val="00DF4CCE"/>
    <w:rsid w:val="00DF505B"/>
    <w:rsid w:val="00DF7DF0"/>
    <w:rsid w:val="00E01CA4"/>
    <w:rsid w:val="00E02657"/>
    <w:rsid w:val="00E03248"/>
    <w:rsid w:val="00E03AFD"/>
    <w:rsid w:val="00E10982"/>
    <w:rsid w:val="00E11ECA"/>
    <w:rsid w:val="00E12F2A"/>
    <w:rsid w:val="00E173A2"/>
    <w:rsid w:val="00E21A73"/>
    <w:rsid w:val="00E2240A"/>
    <w:rsid w:val="00E23134"/>
    <w:rsid w:val="00E23494"/>
    <w:rsid w:val="00E23AF5"/>
    <w:rsid w:val="00E24930"/>
    <w:rsid w:val="00E308A5"/>
    <w:rsid w:val="00E30E5D"/>
    <w:rsid w:val="00E31A15"/>
    <w:rsid w:val="00E32964"/>
    <w:rsid w:val="00E35D5F"/>
    <w:rsid w:val="00E432B4"/>
    <w:rsid w:val="00E43676"/>
    <w:rsid w:val="00E4384A"/>
    <w:rsid w:val="00E43A05"/>
    <w:rsid w:val="00E43BEF"/>
    <w:rsid w:val="00E43D4A"/>
    <w:rsid w:val="00E4410D"/>
    <w:rsid w:val="00E4545B"/>
    <w:rsid w:val="00E463B9"/>
    <w:rsid w:val="00E47C97"/>
    <w:rsid w:val="00E52158"/>
    <w:rsid w:val="00E57739"/>
    <w:rsid w:val="00E57EE3"/>
    <w:rsid w:val="00E57F90"/>
    <w:rsid w:val="00E61A62"/>
    <w:rsid w:val="00E6399C"/>
    <w:rsid w:val="00E64982"/>
    <w:rsid w:val="00E67AB4"/>
    <w:rsid w:val="00E67DCC"/>
    <w:rsid w:val="00E71DAE"/>
    <w:rsid w:val="00E73C31"/>
    <w:rsid w:val="00E74B09"/>
    <w:rsid w:val="00E816C7"/>
    <w:rsid w:val="00E819BA"/>
    <w:rsid w:val="00E834B5"/>
    <w:rsid w:val="00E846CE"/>
    <w:rsid w:val="00E852AA"/>
    <w:rsid w:val="00E87159"/>
    <w:rsid w:val="00E87688"/>
    <w:rsid w:val="00E93B8C"/>
    <w:rsid w:val="00E93BD5"/>
    <w:rsid w:val="00E946AE"/>
    <w:rsid w:val="00E96230"/>
    <w:rsid w:val="00E97D6C"/>
    <w:rsid w:val="00EA2F43"/>
    <w:rsid w:val="00EA4BF3"/>
    <w:rsid w:val="00EA58ED"/>
    <w:rsid w:val="00EA7073"/>
    <w:rsid w:val="00EB1AED"/>
    <w:rsid w:val="00EB2155"/>
    <w:rsid w:val="00EB3FD6"/>
    <w:rsid w:val="00EB758E"/>
    <w:rsid w:val="00EC0A02"/>
    <w:rsid w:val="00EC102F"/>
    <w:rsid w:val="00EC3525"/>
    <w:rsid w:val="00EC40E7"/>
    <w:rsid w:val="00EC7418"/>
    <w:rsid w:val="00ED0728"/>
    <w:rsid w:val="00ED0D0B"/>
    <w:rsid w:val="00ED30B7"/>
    <w:rsid w:val="00ED37FD"/>
    <w:rsid w:val="00ED5ACB"/>
    <w:rsid w:val="00EE1531"/>
    <w:rsid w:val="00EE1B36"/>
    <w:rsid w:val="00EE3122"/>
    <w:rsid w:val="00EE489F"/>
    <w:rsid w:val="00EF32D2"/>
    <w:rsid w:val="00EF3DA8"/>
    <w:rsid w:val="00EF4545"/>
    <w:rsid w:val="00EF596B"/>
    <w:rsid w:val="00EF6790"/>
    <w:rsid w:val="00EF7D47"/>
    <w:rsid w:val="00F00337"/>
    <w:rsid w:val="00F01647"/>
    <w:rsid w:val="00F019D2"/>
    <w:rsid w:val="00F03F89"/>
    <w:rsid w:val="00F04019"/>
    <w:rsid w:val="00F04DBD"/>
    <w:rsid w:val="00F04E23"/>
    <w:rsid w:val="00F05E0D"/>
    <w:rsid w:val="00F05F97"/>
    <w:rsid w:val="00F06107"/>
    <w:rsid w:val="00F07A19"/>
    <w:rsid w:val="00F105BA"/>
    <w:rsid w:val="00F11BED"/>
    <w:rsid w:val="00F126C0"/>
    <w:rsid w:val="00F14443"/>
    <w:rsid w:val="00F171F9"/>
    <w:rsid w:val="00F22BD0"/>
    <w:rsid w:val="00F22E6E"/>
    <w:rsid w:val="00F23B06"/>
    <w:rsid w:val="00F244A8"/>
    <w:rsid w:val="00F27047"/>
    <w:rsid w:val="00F2719A"/>
    <w:rsid w:val="00F3147D"/>
    <w:rsid w:val="00F351CB"/>
    <w:rsid w:val="00F3701D"/>
    <w:rsid w:val="00F42702"/>
    <w:rsid w:val="00F42A62"/>
    <w:rsid w:val="00F42E61"/>
    <w:rsid w:val="00F43FEE"/>
    <w:rsid w:val="00F4720A"/>
    <w:rsid w:val="00F47464"/>
    <w:rsid w:val="00F47FF8"/>
    <w:rsid w:val="00F52EE8"/>
    <w:rsid w:val="00F530A0"/>
    <w:rsid w:val="00F5310A"/>
    <w:rsid w:val="00F6011E"/>
    <w:rsid w:val="00F638F2"/>
    <w:rsid w:val="00F64091"/>
    <w:rsid w:val="00F648D7"/>
    <w:rsid w:val="00F6525D"/>
    <w:rsid w:val="00F655C0"/>
    <w:rsid w:val="00F65D46"/>
    <w:rsid w:val="00F70F9E"/>
    <w:rsid w:val="00F776FA"/>
    <w:rsid w:val="00F80E97"/>
    <w:rsid w:val="00F82224"/>
    <w:rsid w:val="00F82E11"/>
    <w:rsid w:val="00F851D7"/>
    <w:rsid w:val="00F90542"/>
    <w:rsid w:val="00F9071F"/>
    <w:rsid w:val="00F90E59"/>
    <w:rsid w:val="00F917F5"/>
    <w:rsid w:val="00F9234C"/>
    <w:rsid w:val="00F93FC3"/>
    <w:rsid w:val="00FA2763"/>
    <w:rsid w:val="00FA468B"/>
    <w:rsid w:val="00FA7C5F"/>
    <w:rsid w:val="00FB163D"/>
    <w:rsid w:val="00FB2DB4"/>
    <w:rsid w:val="00FB3984"/>
    <w:rsid w:val="00FB3BA6"/>
    <w:rsid w:val="00FB4640"/>
    <w:rsid w:val="00FC335C"/>
    <w:rsid w:val="00FC4089"/>
    <w:rsid w:val="00FC7EB2"/>
    <w:rsid w:val="00FD08B8"/>
    <w:rsid w:val="00FD5405"/>
    <w:rsid w:val="00FD6996"/>
    <w:rsid w:val="00FE3194"/>
    <w:rsid w:val="00FE3611"/>
    <w:rsid w:val="00FF24AC"/>
    <w:rsid w:val="00FF50C0"/>
    <w:rsid w:val="00FF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9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B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311E"/>
  </w:style>
  <w:style w:type="paragraph" w:styleId="Altbilgi">
    <w:name w:val="footer"/>
    <w:basedOn w:val="Normal"/>
    <w:link w:val="AltbilgiChar"/>
    <w:uiPriority w:val="99"/>
    <w:unhideWhenUsed/>
    <w:rsid w:val="00BB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3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B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311E"/>
  </w:style>
  <w:style w:type="paragraph" w:styleId="Altbilgi">
    <w:name w:val="footer"/>
    <w:basedOn w:val="Normal"/>
    <w:link w:val="AltbilgiChar"/>
    <w:uiPriority w:val="99"/>
    <w:unhideWhenUsed/>
    <w:rsid w:val="00BB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3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B05EE-3A54-4C30-B145-4FD964BE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4880</Words>
  <Characters>27816</Characters>
  <Application>Microsoft Office Word</Application>
  <DocSecurity>0</DocSecurity>
  <Lines>231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ZİVER KAHRAMAN</dc:creator>
  <cp:lastModifiedBy>Customer</cp:lastModifiedBy>
  <cp:revision>2</cp:revision>
  <cp:lastPrinted>2020-11-04T12:35:00Z</cp:lastPrinted>
  <dcterms:created xsi:type="dcterms:W3CDTF">2023-04-05T11:20:00Z</dcterms:created>
  <dcterms:modified xsi:type="dcterms:W3CDTF">2023-04-05T11:20:00Z</dcterms:modified>
</cp:coreProperties>
</file>